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737A" w14:textId="77777777" w:rsidR="00DC4D92" w:rsidRPr="00A1364F" w:rsidRDefault="00DC4D92" w:rsidP="00A005D3">
      <w:pPr>
        <w:tabs>
          <w:tab w:val="center" w:pos="5400"/>
        </w:tabs>
        <w:suppressAutoHyphens/>
        <w:jc w:val="center"/>
        <w:rPr>
          <w:rFonts w:ascii="Arial" w:hAnsi="Arial" w:cs="Arial"/>
          <w:spacing w:val="-2"/>
          <w:sz w:val="22"/>
          <w:szCs w:val="24"/>
        </w:rPr>
      </w:pPr>
      <w:r w:rsidRPr="00A1364F">
        <w:rPr>
          <w:rFonts w:ascii="Arial" w:hAnsi="Arial" w:cs="Arial"/>
          <w:b/>
          <w:spacing w:val="-2"/>
          <w:sz w:val="22"/>
          <w:szCs w:val="24"/>
          <w:u w:val="single"/>
        </w:rPr>
        <w:t>PUBLIC RELEASE</w:t>
      </w:r>
    </w:p>
    <w:p w14:paraId="04610410" w14:textId="77777777" w:rsidR="00DC4D92" w:rsidRPr="00A1364F" w:rsidRDefault="00DC4D92" w:rsidP="00DC4D92">
      <w:pPr>
        <w:tabs>
          <w:tab w:val="left" w:pos="-720"/>
        </w:tabs>
        <w:suppressAutoHyphens/>
        <w:rPr>
          <w:rFonts w:ascii="Arial" w:hAnsi="Arial" w:cs="Arial"/>
          <w:spacing w:val="-2"/>
          <w:sz w:val="22"/>
          <w:szCs w:val="24"/>
        </w:rPr>
      </w:pPr>
    </w:p>
    <w:p w14:paraId="18E58D4A" w14:textId="7248F898" w:rsidR="00DC4D92" w:rsidRPr="00A1364F" w:rsidRDefault="00DC4D92" w:rsidP="00DC4D92">
      <w:pPr>
        <w:tabs>
          <w:tab w:val="left" w:pos="-720"/>
        </w:tabs>
        <w:suppressAutoHyphens/>
        <w:rPr>
          <w:rFonts w:ascii="Arial" w:hAnsi="Arial" w:cs="Arial"/>
          <w:spacing w:val="-2"/>
          <w:sz w:val="22"/>
          <w:szCs w:val="24"/>
        </w:rPr>
      </w:pPr>
      <w:r w:rsidRPr="00A1364F">
        <w:rPr>
          <w:rFonts w:ascii="Arial" w:hAnsi="Arial" w:cs="Arial"/>
          <w:spacing w:val="-2"/>
          <w:sz w:val="22"/>
          <w:szCs w:val="24"/>
        </w:rPr>
        <w:t>Today</w:t>
      </w:r>
      <w:r w:rsidR="00275AE3">
        <w:rPr>
          <w:rFonts w:ascii="Arial" w:hAnsi="Arial" w:cs="Arial"/>
          <w:spacing w:val="-2"/>
          <w:sz w:val="22"/>
          <w:szCs w:val="24"/>
        </w:rPr>
        <w:t xml:space="preserve"> _________________________________________________________________________</w:t>
      </w:r>
      <w:r w:rsidRPr="00A1364F">
        <w:rPr>
          <w:rFonts w:ascii="Arial" w:hAnsi="Arial" w:cs="Arial"/>
          <w:spacing w:val="-2"/>
          <w:sz w:val="22"/>
          <w:szCs w:val="24"/>
        </w:rPr>
        <w:t>,</w:t>
      </w:r>
    </w:p>
    <w:p w14:paraId="396A218E" w14:textId="09B09CAB" w:rsidR="00DC4D92" w:rsidRPr="00A1364F" w:rsidRDefault="00275AE3" w:rsidP="00DC4D92">
      <w:pPr>
        <w:tabs>
          <w:tab w:val="left" w:pos="-720"/>
        </w:tabs>
        <w:suppressAutoHyphens/>
        <w:rPr>
          <w:rFonts w:ascii="Arial" w:hAnsi="Arial" w:cs="Arial"/>
          <w:spacing w:val="-2"/>
          <w:sz w:val="22"/>
          <w:szCs w:val="24"/>
        </w:rPr>
      </w:pPr>
      <w:r>
        <w:rPr>
          <w:rFonts w:ascii="Arial" w:hAnsi="Arial" w:cs="Arial"/>
          <w:spacing w:val="-2"/>
          <w:sz w:val="22"/>
          <w:szCs w:val="24"/>
        </w:rPr>
        <w:tab/>
      </w:r>
      <w:r>
        <w:rPr>
          <w:rFonts w:ascii="Arial" w:hAnsi="Arial" w:cs="Arial"/>
          <w:spacing w:val="-2"/>
          <w:sz w:val="22"/>
          <w:szCs w:val="24"/>
        </w:rPr>
        <w:tab/>
      </w:r>
      <w:r>
        <w:rPr>
          <w:rFonts w:ascii="Arial" w:hAnsi="Arial" w:cs="Arial"/>
          <w:spacing w:val="-2"/>
          <w:sz w:val="22"/>
          <w:szCs w:val="24"/>
        </w:rPr>
        <w:tab/>
      </w:r>
      <w:r>
        <w:rPr>
          <w:rFonts w:ascii="Arial" w:hAnsi="Arial" w:cs="Arial"/>
          <w:spacing w:val="-2"/>
          <w:sz w:val="22"/>
          <w:szCs w:val="24"/>
        </w:rPr>
        <w:tab/>
      </w:r>
      <w:r>
        <w:rPr>
          <w:rFonts w:ascii="Arial" w:hAnsi="Arial" w:cs="Arial"/>
          <w:spacing w:val="-2"/>
          <w:sz w:val="22"/>
          <w:szCs w:val="24"/>
        </w:rPr>
        <w:tab/>
      </w:r>
      <w:r>
        <w:rPr>
          <w:rFonts w:ascii="Arial" w:hAnsi="Arial" w:cs="Arial"/>
          <w:spacing w:val="-2"/>
          <w:sz w:val="22"/>
          <w:szCs w:val="24"/>
        </w:rPr>
        <w:tab/>
      </w:r>
      <w:r w:rsidR="00DC4D92" w:rsidRPr="00A1364F">
        <w:rPr>
          <w:rFonts w:ascii="Arial" w:hAnsi="Arial" w:cs="Arial"/>
          <w:spacing w:val="-2"/>
          <w:sz w:val="22"/>
          <w:szCs w:val="24"/>
        </w:rPr>
        <w:t>(Name of Institution)</w:t>
      </w:r>
    </w:p>
    <w:p w14:paraId="37961DFA" w14:textId="77777777" w:rsidR="00DC4D92" w:rsidRPr="00A1364F" w:rsidRDefault="00DC4D92" w:rsidP="00DC4D92">
      <w:pPr>
        <w:tabs>
          <w:tab w:val="left" w:pos="-720"/>
        </w:tabs>
        <w:suppressAutoHyphens/>
        <w:rPr>
          <w:rFonts w:ascii="Arial" w:hAnsi="Arial" w:cs="Arial"/>
          <w:spacing w:val="-2"/>
          <w:sz w:val="22"/>
          <w:szCs w:val="24"/>
        </w:rPr>
      </w:pPr>
    </w:p>
    <w:p w14:paraId="1508CE0C" w14:textId="77777777" w:rsidR="00DC4D92" w:rsidRDefault="00DC4D92" w:rsidP="00DC4D92">
      <w:pPr>
        <w:tabs>
          <w:tab w:val="left" w:pos="-720"/>
        </w:tabs>
        <w:suppressAutoHyphens/>
        <w:rPr>
          <w:rFonts w:ascii="Arial" w:hAnsi="Arial" w:cs="Arial"/>
          <w:spacing w:val="-2"/>
          <w:sz w:val="22"/>
          <w:szCs w:val="24"/>
        </w:rPr>
      </w:pPr>
      <w:r w:rsidRPr="00A1364F">
        <w:rPr>
          <w:rFonts w:ascii="Arial" w:hAnsi="Arial" w:cs="Arial"/>
          <w:spacing w:val="-2"/>
          <w:sz w:val="22"/>
          <w:szCs w:val="24"/>
        </w:rPr>
        <w:t>announced its sponsorship of the USDA Child Care Food Program.  Meals will be made available to enrolled children/clients at no separate charge without regard to race, color, national origin, sex, age, or disability.  Parents'/clients’ income determines the amount of money USDA will reimburse us to provide meals to enrolled children/clients.  The income eligibility guidelines listed below are used to determine our reimbursement from USDA.  Children/clients from households whose annual income is at or below these levels are eligible to be counted for free or reduced-price meal reimbursements.</w:t>
      </w:r>
    </w:p>
    <w:p w14:paraId="0DD56E1E" w14:textId="77777777" w:rsidR="004F4DFF" w:rsidRPr="00A1364F" w:rsidRDefault="004F4DFF" w:rsidP="00DC4D92">
      <w:pPr>
        <w:tabs>
          <w:tab w:val="left" w:pos="-720"/>
        </w:tabs>
        <w:suppressAutoHyphens/>
        <w:rPr>
          <w:rFonts w:ascii="Arial" w:hAnsi="Arial" w:cs="Arial"/>
          <w:spacing w:val="-2"/>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967"/>
        <w:gridCol w:w="968"/>
        <w:gridCol w:w="968"/>
        <w:gridCol w:w="968"/>
        <w:gridCol w:w="968"/>
        <w:gridCol w:w="968"/>
        <w:gridCol w:w="999"/>
        <w:gridCol w:w="999"/>
        <w:gridCol w:w="270"/>
        <w:gridCol w:w="1342"/>
      </w:tblGrid>
      <w:tr w:rsidR="00DC4D92" w:rsidRPr="00DC4D92" w14:paraId="20540856" w14:textId="77777777" w:rsidTr="00DC4D92">
        <w:tc>
          <w:tcPr>
            <w:tcW w:w="1097" w:type="dxa"/>
            <w:vMerge w:val="restart"/>
            <w:tcBorders>
              <w:top w:val="single" w:sz="4" w:space="0" w:color="auto"/>
              <w:left w:val="single" w:sz="4" w:space="0" w:color="auto"/>
            </w:tcBorders>
            <w:vAlign w:val="center"/>
          </w:tcPr>
          <w:p w14:paraId="4FEE1A83"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Family Size (Annual Income)</w:t>
            </w:r>
          </w:p>
        </w:tc>
        <w:tc>
          <w:tcPr>
            <w:tcW w:w="1008" w:type="dxa"/>
            <w:tcBorders>
              <w:top w:val="single" w:sz="4" w:space="0" w:color="auto"/>
            </w:tcBorders>
          </w:tcPr>
          <w:p w14:paraId="7C7BF478" w14:textId="77777777" w:rsidR="00DC4D92" w:rsidRPr="00C2023A" w:rsidRDefault="00DC4D92">
            <w:pPr>
              <w:rPr>
                <w:rFonts w:ascii="Arial" w:hAnsi="Arial" w:cs="Arial"/>
                <w:sz w:val="21"/>
                <w:szCs w:val="21"/>
              </w:rPr>
            </w:pPr>
          </w:p>
        </w:tc>
        <w:tc>
          <w:tcPr>
            <w:tcW w:w="1008" w:type="dxa"/>
            <w:tcBorders>
              <w:top w:val="single" w:sz="4" w:space="0" w:color="auto"/>
            </w:tcBorders>
          </w:tcPr>
          <w:p w14:paraId="3A5E9A7A" w14:textId="77777777" w:rsidR="00DC4D92" w:rsidRPr="00C2023A" w:rsidRDefault="00DC4D92">
            <w:pPr>
              <w:rPr>
                <w:rFonts w:ascii="Arial" w:hAnsi="Arial" w:cs="Arial"/>
                <w:sz w:val="21"/>
                <w:szCs w:val="21"/>
              </w:rPr>
            </w:pPr>
          </w:p>
        </w:tc>
        <w:tc>
          <w:tcPr>
            <w:tcW w:w="1008" w:type="dxa"/>
            <w:tcBorders>
              <w:top w:val="single" w:sz="4" w:space="0" w:color="auto"/>
            </w:tcBorders>
          </w:tcPr>
          <w:p w14:paraId="5A590FF6" w14:textId="77777777" w:rsidR="00DC4D92" w:rsidRPr="00C2023A" w:rsidRDefault="00DC4D92">
            <w:pPr>
              <w:rPr>
                <w:rFonts w:ascii="Arial" w:hAnsi="Arial" w:cs="Arial"/>
                <w:sz w:val="21"/>
                <w:szCs w:val="21"/>
              </w:rPr>
            </w:pPr>
          </w:p>
        </w:tc>
        <w:tc>
          <w:tcPr>
            <w:tcW w:w="1008" w:type="dxa"/>
            <w:tcBorders>
              <w:top w:val="single" w:sz="4" w:space="0" w:color="auto"/>
            </w:tcBorders>
          </w:tcPr>
          <w:p w14:paraId="25C641CF" w14:textId="77777777" w:rsidR="00DC4D92" w:rsidRPr="00C2023A" w:rsidRDefault="00DC4D92">
            <w:pPr>
              <w:rPr>
                <w:rFonts w:ascii="Arial" w:hAnsi="Arial" w:cs="Arial"/>
                <w:sz w:val="21"/>
                <w:szCs w:val="21"/>
              </w:rPr>
            </w:pPr>
          </w:p>
        </w:tc>
        <w:tc>
          <w:tcPr>
            <w:tcW w:w="1008" w:type="dxa"/>
            <w:tcBorders>
              <w:top w:val="single" w:sz="4" w:space="0" w:color="auto"/>
            </w:tcBorders>
          </w:tcPr>
          <w:p w14:paraId="41D77C30" w14:textId="77777777" w:rsidR="00DC4D92" w:rsidRPr="00C2023A" w:rsidRDefault="00DC4D92">
            <w:pPr>
              <w:rPr>
                <w:rFonts w:ascii="Arial" w:hAnsi="Arial" w:cs="Arial"/>
                <w:sz w:val="21"/>
                <w:szCs w:val="21"/>
              </w:rPr>
            </w:pPr>
          </w:p>
        </w:tc>
        <w:tc>
          <w:tcPr>
            <w:tcW w:w="1008" w:type="dxa"/>
            <w:tcBorders>
              <w:top w:val="single" w:sz="4" w:space="0" w:color="auto"/>
            </w:tcBorders>
          </w:tcPr>
          <w:p w14:paraId="02C41D0D" w14:textId="77777777" w:rsidR="00DC4D92" w:rsidRPr="00C2023A" w:rsidRDefault="00DC4D92">
            <w:pPr>
              <w:rPr>
                <w:rFonts w:ascii="Arial" w:hAnsi="Arial" w:cs="Arial"/>
                <w:sz w:val="21"/>
                <w:szCs w:val="21"/>
              </w:rPr>
            </w:pPr>
          </w:p>
        </w:tc>
        <w:tc>
          <w:tcPr>
            <w:tcW w:w="1008" w:type="dxa"/>
            <w:tcBorders>
              <w:top w:val="single" w:sz="4" w:space="0" w:color="auto"/>
            </w:tcBorders>
          </w:tcPr>
          <w:p w14:paraId="389B2682" w14:textId="77777777" w:rsidR="00DC4D92" w:rsidRPr="00C2023A" w:rsidRDefault="00DC4D92">
            <w:pPr>
              <w:rPr>
                <w:rFonts w:ascii="Arial" w:hAnsi="Arial" w:cs="Arial"/>
                <w:sz w:val="21"/>
                <w:szCs w:val="21"/>
              </w:rPr>
            </w:pPr>
          </w:p>
        </w:tc>
        <w:tc>
          <w:tcPr>
            <w:tcW w:w="1008" w:type="dxa"/>
            <w:tcBorders>
              <w:top w:val="single" w:sz="4" w:space="0" w:color="auto"/>
            </w:tcBorders>
          </w:tcPr>
          <w:p w14:paraId="33211834" w14:textId="77777777" w:rsidR="00DC4D92" w:rsidRPr="00C2023A" w:rsidRDefault="00DC4D92">
            <w:pPr>
              <w:rPr>
                <w:rFonts w:ascii="Arial" w:hAnsi="Arial" w:cs="Arial"/>
                <w:sz w:val="21"/>
                <w:szCs w:val="21"/>
              </w:rPr>
            </w:pPr>
          </w:p>
          <w:p w14:paraId="17AA5E9B" w14:textId="77777777" w:rsidR="00DC4D92" w:rsidRPr="00C2023A" w:rsidRDefault="00DC4D92" w:rsidP="00DC4D92">
            <w:pPr>
              <w:rPr>
                <w:rFonts w:ascii="Arial" w:hAnsi="Arial" w:cs="Arial"/>
                <w:sz w:val="21"/>
                <w:szCs w:val="21"/>
              </w:rPr>
            </w:pPr>
          </w:p>
          <w:p w14:paraId="7DFC205E" w14:textId="77777777" w:rsidR="00DC4D92" w:rsidRPr="00C2023A" w:rsidRDefault="00DC4D92" w:rsidP="00DC4D92">
            <w:pPr>
              <w:rPr>
                <w:rFonts w:ascii="Arial" w:hAnsi="Arial" w:cs="Arial"/>
                <w:sz w:val="21"/>
                <w:szCs w:val="21"/>
              </w:rPr>
            </w:pPr>
          </w:p>
        </w:tc>
        <w:tc>
          <w:tcPr>
            <w:tcW w:w="288" w:type="dxa"/>
            <w:tcBorders>
              <w:top w:val="single" w:sz="4" w:space="0" w:color="auto"/>
            </w:tcBorders>
          </w:tcPr>
          <w:p w14:paraId="4C72C1F7" w14:textId="77777777" w:rsidR="00DC4D92" w:rsidRPr="00C2023A" w:rsidRDefault="00DC4D92">
            <w:pPr>
              <w:rPr>
                <w:rFonts w:ascii="Arial" w:hAnsi="Arial" w:cs="Arial"/>
                <w:sz w:val="21"/>
                <w:szCs w:val="21"/>
              </w:rPr>
            </w:pPr>
          </w:p>
        </w:tc>
        <w:tc>
          <w:tcPr>
            <w:tcW w:w="1417" w:type="dxa"/>
            <w:tcBorders>
              <w:top w:val="single" w:sz="4" w:space="0" w:color="auto"/>
              <w:right w:val="single" w:sz="4" w:space="0" w:color="auto"/>
            </w:tcBorders>
          </w:tcPr>
          <w:p w14:paraId="6987F878" w14:textId="77777777" w:rsidR="00DC4D92" w:rsidRPr="00C2023A" w:rsidRDefault="00DC4D92">
            <w:pPr>
              <w:rPr>
                <w:rFonts w:ascii="Arial" w:hAnsi="Arial" w:cs="Arial"/>
                <w:sz w:val="21"/>
                <w:szCs w:val="21"/>
              </w:rPr>
            </w:pPr>
            <w:r w:rsidRPr="00C2023A">
              <w:rPr>
                <w:rFonts w:ascii="Arial" w:hAnsi="Arial" w:cs="Arial"/>
                <w:sz w:val="21"/>
                <w:szCs w:val="21"/>
              </w:rPr>
              <w:t xml:space="preserve">Each Additional Family Member - </w:t>
            </w:r>
          </w:p>
        </w:tc>
      </w:tr>
      <w:tr w:rsidR="00DC4D92" w:rsidRPr="00DC4D92" w14:paraId="21EF00AE" w14:textId="77777777" w:rsidTr="00DC4D92">
        <w:tc>
          <w:tcPr>
            <w:tcW w:w="1097" w:type="dxa"/>
            <w:vMerge/>
            <w:tcBorders>
              <w:left w:val="single" w:sz="4" w:space="0" w:color="auto"/>
              <w:bottom w:val="single" w:sz="4" w:space="0" w:color="auto"/>
            </w:tcBorders>
            <w:vAlign w:val="center"/>
          </w:tcPr>
          <w:p w14:paraId="52D07E91" w14:textId="77777777" w:rsidR="00DC4D92" w:rsidRPr="00C2023A" w:rsidRDefault="00DC4D92" w:rsidP="00DC4D92">
            <w:pPr>
              <w:jc w:val="center"/>
              <w:rPr>
                <w:rFonts w:ascii="Arial" w:hAnsi="Arial" w:cs="Arial"/>
                <w:sz w:val="21"/>
                <w:szCs w:val="21"/>
              </w:rPr>
            </w:pPr>
          </w:p>
        </w:tc>
        <w:tc>
          <w:tcPr>
            <w:tcW w:w="1008" w:type="dxa"/>
            <w:tcBorders>
              <w:bottom w:val="single" w:sz="4" w:space="0" w:color="auto"/>
            </w:tcBorders>
            <w:vAlign w:val="center"/>
          </w:tcPr>
          <w:p w14:paraId="23946AC7"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1</w:t>
            </w:r>
          </w:p>
        </w:tc>
        <w:tc>
          <w:tcPr>
            <w:tcW w:w="1008" w:type="dxa"/>
            <w:tcBorders>
              <w:bottom w:val="single" w:sz="4" w:space="0" w:color="auto"/>
            </w:tcBorders>
            <w:vAlign w:val="center"/>
          </w:tcPr>
          <w:p w14:paraId="0FD10F91"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2</w:t>
            </w:r>
          </w:p>
        </w:tc>
        <w:tc>
          <w:tcPr>
            <w:tcW w:w="1008" w:type="dxa"/>
            <w:tcBorders>
              <w:bottom w:val="single" w:sz="4" w:space="0" w:color="auto"/>
            </w:tcBorders>
            <w:vAlign w:val="center"/>
          </w:tcPr>
          <w:p w14:paraId="624ED4C9"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3</w:t>
            </w:r>
          </w:p>
        </w:tc>
        <w:tc>
          <w:tcPr>
            <w:tcW w:w="1008" w:type="dxa"/>
            <w:tcBorders>
              <w:bottom w:val="single" w:sz="4" w:space="0" w:color="auto"/>
            </w:tcBorders>
            <w:vAlign w:val="center"/>
          </w:tcPr>
          <w:p w14:paraId="05461C2F"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4</w:t>
            </w:r>
          </w:p>
        </w:tc>
        <w:tc>
          <w:tcPr>
            <w:tcW w:w="1008" w:type="dxa"/>
            <w:tcBorders>
              <w:bottom w:val="single" w:sz="4" w:space="0" w:color="auto"/>
            </w:tcBorders>
            <w:vAlign w:val="center"/>
          </w:tcPr>
          <w:p w14:paraId="6DB3DF88"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5</w:t>
            </w:r>
          </w:p>
        </w:tc>
        <w:tc>
          <w:tcPr>
            <w:tcW w:w="1008" w:type="dxa"/>
            <w:tcBorders>
              <w:bottom w:val="single" w:sz="4" w:space="0" w:color="auto"/>
            </w:tcBorders>
            <w:vAlign w:val="center"/>
          </w:tcPr>
          <w:p w14:paraId="289367E8"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6</w:t>
            </w:r>
          </w:p>
        </w:tc>
        <w:tc>
          <w:tcPr>
            <w:tcW w:w="1008" w:type="dxa"/>
            <w:tcBorders>
              <w:bottom w:val="single" w:sz="4" w:space="0" w:color="auto"/>
            </w:tcBorders>
            <w:vAlign w:val="center"/>
          </w:tcPr>
          <w:p w14:paraId="3A0600BB"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7</w:t>
            </w:r>
          </w:p>
        </w:tc>
        <w:tc>
          <w:tcPr>
            <w:tcW w:w="1008" w:type="dxa"/>
            <w:tcBorders>
              <w:bottom w:val="single" w:sz="4" w:space="0" w:color="auto"/>
            </w:tcBorders>
            <w:vAlign w:val="center"/>
          </w:tcPr>
          <w:p w14:paraId="1356CA6C"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8</w:t>
            </w:r>
          </w:p>
        </w:tc>
        <w:tc>
          <w:tcPr>
            <w:tcW w:w="288" w:type="dxa"/>
            <w:tcBorders>
              <w:bottom w:val="single" w:sz="4" w:space="0" w:color="auto"/>
            </w:tcBorders>
          </w:tcPr>
          <w:p w14:paraId="03A04577" w14:textId="77777777" w:rsidR="00DC4D92" w:rsidRPr="00C2023A" w:rsidRDefault="00DC4D92" w:rsidP="00DC4D92">
            <w:pPr>
              <w:jc w:val="center"/>
              <w:rPr>
                <w:rFonts w:ascii="Arial" w:hAnsi="Arial" w:cs="Arial"/>
                <w:sz w:val="21"/>
                <w:szCs w:val="21"/>
              </w:rPr>
            </w:pPr>
          </w:p>
        </w:tc>
        <w:tc>
          <w:tcPr>
            <w:tcW w:w="1417" w:type="dxa"/>
            <w:tcBorders>
              <w:bottom w:val="single" w:sz="4" w:space="0" w:color="auto"/>
              <w:right w:val="single" w:sz="4" w:space="0" w:color="auto"/>
            </w:tcBorders>
            <w:vAlign w:val="center"/>
          </w:tcPr>
          <w:p w14:paraId="36958A7F"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ADD</w:t>
            </w:r>
          </w:p>
        </w:tc>
      </w:tr>
      <w:tr w:rsidR="00DC4D92" w:rsidRPr="00DC4D92" w14:paraId="038AA2EC" w14:textId="77777777" w:rsidTr="00361048">
        <w:trPr>
          <w:trHeight w:val="576"/>
        </w:trPr>
        <w:tc>
          <w:tcPr>
            <w:tcW w:w="1097" w:type="dxa"/>
            <w:tcBorders>
              <w:top w:val="single" w:sz="4" w:space="0" w:color="auto"/>
              <w:left w:val="single" w:sz="4" w:space="0" w:color="auto"/>
            </w:tcBorders>
            <w:vAlign w:val="center"/>
          </w:tcPr>
          <w:p w14:paraId="68F9E52E"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Free</w:t>
            </w:r>
          </w:p>
        </w:tc>
        <w:tc>
          <w:tcPr>
            <w:tcW w:w="1008" w:type="dxa"/>
            <w:tcBorders>
              <w:top w:val="single" w:sz="4" w:space="0" w:color="auto"/>
            </w:tcBorders>
            <w:vAlign w:val="center"/>
          </w:tcPr>
          <w:p w14:paraId="55DA0AF9" w14:textId="4217C8B4" w:rsidR="00DC4D92" w:rsidRPr="00C2023A" w:rsidRDefault="00582716" w:rsidP="00DC4D92">
            <w:pPr>
              <w:jc w:val="center"/>
              <w:rPr>
                <w:rFonts w:ascii="Arial" w:hAnsi="Arial" w:cs="Arial"/>
                <w:sz w:val="21"/>
                <w:szCs w:val="21"/>
              </w:rPr>
            </w:pPr>
            <w:r>
              <w:rPr>
                <w:rFonts w:ascii="Arial" w:hAnsi="Arial" w:cs="Arial"/>
                <w:sz w:val="21"/>
                <w:szCs w:val="21"/>
              </w:rPr>
              <w:t>2</w:t>
            </w:r>
            <w:r w:rsidR="008F30C3">
              <w:rPr>
                <w:rFonts w:ascii="Arial" w:hAnsi="Arial" w:cs="Arial"/>
                <w:sz w:val="21"/>
                <w:szCs w:val="21"/>
              </w:rPr>
              <w:t>3,387</w:t>
            </w:r>
          </w:p>
        </w:tc>
        <w:tc>
          <w:tcPr>
            <w:tcW w:w="1008" w:type="dxa"/>
            <w:tcBorders>
              <w:top w:val="single" w:sz="4" w:space="0" w:color="auto"/>
            </w:tcBorders>
            <w:vAlign w:val="center"/>
          </w:tcPr>
          <w:p w14:paraId="28E3D690" w14:textId="74950AFF" w:rsidR="00DC4D92" w:rsidRPr="00C2023A" w:rsidRDefault="003C7638" w:rsidP="00DC4D92">
            <w:pPr>
              <w:jc w:val="center"/>
              <w:rPr>
                <w:rFonts w:ascii="Arial" w:hAnsi="Arial" w:cs="Arial"/>
                <w:sz w:val="21"/>
                <w:szCs w:val="21"/>
              </w:rPr>
            </w:pPr>
            <w:r>
              <w:rPr>
                <w:rFonts w:ascii="Arial" w:hAnsi="Arial" w:cs="Arial"/>
                <w:sz w:val="21"/>
                <w:szCs w:val="21"/>
              </w:rPr>
              <w:t>3</w:t>
            </w:r>
            <w:r w:rsidR="008F30C3">
              <w:rPr>
                <w:rFonts w:ascii="Arial" w:hAnsi="Arial" w:cs="Arial"/>
                <w:sz w:val="21"/>
                <w:szCs w:val="21"/>
              </w:rPr>
              <w:t>1,616</w:t>
            </w:r>
          </w:p>
        </w:tc>
        <w:tc>
          <w:tcPr>
            <w:tcW w:w="1008" w:type="dxa"/>
            <w:tcBorders>
              <w:top w:val="single" w:sz="4" w:space="0" w:color="auto"/>
            </w:tcBorders>
            <w:vAlign w:val="center"/>
          </w:tcPr>
          <w:p w14:paraId="47AB1F90" w14:textId="0A1A0052" w:rsidR="00DC4D92" w:rsidRPr="00C2023A" w:rsidRDefault="003C7638" w:rsidP="00DC4D92">
            <w:pPr>
              <w:jc w:val="center"/>
              <w:rPr>
                <w:rFonts w:ascii="Arial" w:hAnsi="Arial" w:cs="Arial"/>
                <w:sz w:val="21"/>
                <w:szCs w:val="21"/>
              </w:rPr>
            </w:pPr>
            <w:r>
              <w:rPr>
                <w:rFonts w:ascii="Arial" w:hAnsi="Arial" w:cs="Arial"/>
                <w:sz w:val="21"/>
                <w:szCs w:val="21"/>
              </w:rPr>
              <w:t>3</w:t>
            </w:r>
            <w:r w:rsidR="008F30C3">
              <w:rPr>
                <w:rFonts w:ascii="Arial" w:hAnsi="Arial" w:cs="Arial"/>
                <w:sz w:val="21"/>
                <w:szCs w:val="21"/>
              </w:rPr>
              <w:t>9,845</w:t>
            </w:r>
          </w:p>
        </w:tc>
        <w:tc>
          <w:tcPr>
            <w:tcW w:w="1008" w:type="dxa"/>
            <w:tcBorders>
              <w:top w:val="single" w:sz="4" w:space="0" w:color="auto"/>
            </w:tcBorders>
            <w:vAlign w:val="center"/>
          </w:tcPr>
          <w:p w14:paraId="0AE6BB92" w14:textId="3D0F77C4" w:rsidR="00DC4D92" w:rsidRPr="00C2023A" w:rsidRDefault="00582716" w:rsidP="00DC4D92">
            <w:pPr>
              <w:jc w:val="center"/>
              <w:rPr>
                <w:rFonts w:ascii="Arial" w:hAnsi="Arial" w:cs="Arial"/>
                <w:sz w:val="21"/>
                <w:szCs w:val="21"/>
              </w:rPr>
            </w:pPr>
            <w:r>
              <w:rPr>
                <w:rFonts w:ascii="Arial" w:hAnsi="Arial" w:cs="Arial"/>
                <w:sz w:val="21"/>
                <w:szCs w:val="21"/>
              </w:rPr>
              <w:t>4</w:t>
            </w:r>
            <w:r w:rsidR="008F30C3">
              <w:rPr>
                <w:rFonts w:ascii="Arial" w:hAnsi="Arial" w:cs="Arial"/>
                <w:sz w:val="21"/>
                <w:szCs w:val="21"/>
              </w:rPr>
              <w:t>8,074</w:t>
            </w:r>
          </w:p>
        </w:tc>
        <w:tc>
          <w:tcPr>
            <w:tcW w:w="1008" w:type="dxa"/>
            <w:tcBorders>
              <w:top w:val="single" w:sz="4" w:space="0" w:color="auto"/>
            </w:tcBorders>
            <w:vAlign w:val="center"/>
          </w:tcPr>
          <w:p w14:paraId="50B684DD" w14:textId="6B975A04" w:rsidR="00DC4D92" w:rsidRPr="00C2023A" w:rsidRDefault="00B87434" w:rsidP="00DC4D92">
            <w:pPr>
              <w:jc w:val="center"/>
              <w:rPr>
                <w:rFonts w:ascii="Arial" w:hAnsi="Arial" w:cs="Arial"/>
                <w:sz w:val="21"/>
                <w:szCs w:val="21"/>
              </w:rPr>
            </w:pPr>
            <w:r>
              <w:rPr>
                <w:rFonts w:ascii="Arial" w:hAnsi="Arial" w:cs="Arial"/>
                <w:sz w:val="21"/>
                <w:szCs w:val="21"/>
              </w:rPr>
              <w:t>5</w:t>
            </w:r>
            <w:r w:rsidR="008F30C3">
              <w:rPr>
                <w:rFonts w:ascii="Arial" w:hAnsi="Arial" w:cs="Arial"/>
                <w:sz w:val="21"/>
                <w:szCs w:val="21"/>
              </w:rPr>
              <w:t>6,303</w:t>
            </w:r>
          </w:p>
        </w:tc>
        <w:tc>
          <w:tcPr>
            <w:tcW w:w="1008" w:type="dxa"/>
            <w:tcBorders>
              <w:top w:val="single" w:sz="4" w:space="0" w:color="auto"/>
            </w:tcBorders>
            <w:vAlign w:val="center"/>
          </w:tcPr>
          <w:p w14:paraId="0513EE4D" w14:textId="6D0D3098" w:rsidR="00DC4D92" w:rsidRPr="00C2023A" w:rsidRDefault="00B90434" w:rsidP="00DC4D92">
            <w:pPr>
              <w:jc w:val="center"/>
              <w:rPr>
                <w:rFonts w:ascii="Arial" w:hAnsi="Arial" w:cs="Arial"/>
                <w:sz w:val="21"/>
                <w:szCs w:val="21"/>
              </w:rPr>
            </w:pPr>
            <w:r>
              <w:rPr>
                <w:rFonts w:ascii="Arial" w:hAnsi="Arial" w:cs="Arial"/>
                <w:sz w:val="21"/>
                <w:szCs w:val="21"/>
              </w:rPr>
              <w:t>64,532</w:t>
            </w:r>
          </w:p>
        </w:tc>
        <w:tc>
          <w:tcPr>
            <w:tcW w:w="1008" w:type="dxa"/>
            <w:tcBorders>
              <w:top w:val="single" w:sz="4" w:space="0" w:color="auto"/>
            </w:tcBorders>
            <w:vAlign w:val="center"/>
          </w:tcPr>
          <w:p w14:paraId="68A9B58B" w14:textId="036B411D" w:rsidR="00DC4D92" w:rsidRPr="00C2023A" w:rsidRDefault="00617ADD" w:rsidP="00B87434">
            <w:pPr>
              <w:jc w:val="center"/>
              <w:rPr>
                <w:rFonts w:ascii="Arial" w:hAnsi="Arial" w:cs="Arial"/>
                <w:sz w:val="21"/>
                <w:szCs w:val="21"/>
              </w:rPr>
            </w:pPr>
            <w:r>
              <w:rPr>
                <w:rFonts w:ascii="Arial" w:hAnsi="Arial" w:cs="Arial"/>
                <w:sz w:val="21"/>
                <w:szCs w:val="21"/>
              </w:rPr>
              <w:t>7</w:t>
            </w:r>
            <w:r w:rsidR="00B90434">
              <w:rPr>
                <w:rFonts w:ascii="Arial" w:hAnsi="Arial" w:cs="Arial"/>
                <w:sz w:val="21"/>
                <w:szCs w:val="21"/>
              </w:rPr>
              <w:t>2,761</w:t>
            </w:r>
          </w:p>
        </w:tc>
        <w:tc>
          <w:tcPr>
            <w:tcW w:w="1008" w:type="dxa"/>
            <w:tcBorders>
              <w:top w:val="single" w:sz="4" w:space="0" w:color="auto"/>
            </w:tcBorders>
            <w:vAlign w:val="center"/>
          </w:tcPr>
          <w:p w14:paraId="51A690D4" w14:textId="3C6B0F51" w:rsidR="00DC4D92" w:rsidRPr="00C2023A" w:rsidRDefault="00B90434" w:rsidP="00DC4D92">
            <w:pPr>
              <w:jc w:val="center"/>
              <w:rPr>
                <w:rFonts w:ascii="Arial" w:hAnsi="Arial" w:cs="Arial"/>
                <w:sz w:val="21"/>
                <w:szCs w:val="21"/>
              </w:rPr>
            </w:pPr>
            <w:r>
              <w:rPr>
                <w:rFonts w:ascii="Arial" w:hAnsi="Arial" w:cs="Arial"/>
                <w:sz w:val="21"/>
                <w:szCs w:val="21"/>
              </w:rPr>
              <w:t>80,990</w:t>
            </w:r>
          </w:p>
        </w:tc>
        <w:tc>
          <w:tcPr>
            <w:tcW w:w="288" w:type="dxa"/>
            <w:tcBorders>
              <w:top w:val="single" w:sz="4" w:space="0" w:color="auto"/>
            </w:tcBorders>
          </w:tcPr>
          <w:p w14:paraId="7E0EEE1A" w14:textId="77777777" w:rsidR="00DC4D92" w:rsidRPr="00C2023A" w:rsidRDefault="00DC4D92" w:rsidP="00DC4D92">
            <w:pPr>
              <w:jc w:val="center"/>
              <w:rPr>
                <w:rFonts w:ascii="Arial" w:hAnsi="Arial" w:cs="Arial"/>
                <w:sz w:val="21"/>
                <w:szCs w:val="21"/>
              </w:rPr>
            </w:pPr>
          </w:p>
        </w:tc>
        <w:tc>
          <w:tcPr>
            <w:tcW w:w="1417" w:type="dxa"/>
            <w:tcBorders>
              <w:top w:val="single" w:sz="4" w:space="0" w:color="auto"/>
              <w:right w:val="single" w:sz="4" w:space="0" w:color="auto"/>
            </w:tcBorders>
            <w:vAlign w:val="center"/>
          </w:tcPr>
          <w:p w14:paraId="1DD15A87" w14:textId="118DA4DB" w:rsidR="00DC4D92" w:rsidRPr="00C2023A" w:rsidRDefault="00AE4535" w:rsidP="00DC4D92">
            <w:pPr>
              <w:jc w:val="center"/>
              <w:rPr>
                <w:rFonts w:ascii="Arial" w:hAnsi="Arial" w:cs="Arial"/>
                <w:sz w:val="21"/>
                <w:szCs w:val="21"/>
              </w:rPr>
            </w:pPr>
            <w:r w:rsidRPr="00C2023A">
              <w:rPr>
                <w:rFonts w:ascii="Arial" w:hAnsi="Arial" w:cs="Arial"/>
                <w:sz w:val="21"/>
                <w:szCs w:val="21"/>
              </w:rPr>
              <w:t xml:space="preserve">+ </w:t>
            </w:r>
            <w:r w:rsidR="00617ADD">
              <w:rPr>
                <w:rFonts w:ascii="Arial" w:hAnsi="Arial" w:cs="Arial"/>
                <w:sz w:val="21"/>
                <w:szCs w:val="21"/>
              </w:rPr>
              <w:t>8</w:t>
            </w:r>
            <w:r w:rsidR="008F30C3">
              <w:rPr>
                <w:rFonts w:ascii="Arial" w:hAnsi="Arial" w:cs="Arial"/>
                <w:sz w:val="21"/>
                <w:szCs w:val="21"/>
              </w:rPr>
              <w:t>,229</w:t>
            </w:r>
          </w:p>
        </w:tc>
      </w:tr>
      <w:tr w:rsidR="00DC4D92" w:rsidRPr="00DC4D92" w14:paraId="14F1B9F6" w14:textId="77777777" w:rsidTr="00DC4D92">
        <w:tc>
          <w:tcPr>
            <w:tcW w:w="1097" w:type="dxa"/>
            <w:tcBorders>
              <w:left w:val="single" w:sz="4" w:space="0" w:color="auto"/>
              <w:bottom w:val="single" w:sz="4" w:space="0" w:color="auto"/>
            </w:tcBorders>
            <w:vAlign w:val="center"/>
          </w:tcPr>
          <w:p w14:paraId="7898DBD9" w14:textId="77777777" w:rsidR="00DC4D92" w:rsidRPr="00C2023A" w:rsidRDefault="00DC4D92" w:rsidP="00DC4D92">
            <w:pPr>
              <w:jc w:val="center"/>
              <w:rPr>
                <w:rFonts w:ascii="Arial" w:hAnsi="Arial" w:cs="Arial"/>
                <w:sz w:val="21"/>
                <w:szCs w:val="21"/>
              </w:rPr>
            </w:pPr>
            <w:r w:rsidRPr="00C2023A">
              <w:rPr>
                <w:rFonts w:ascii="Arial" w:hAnsi="Arial" w:cs="Arial"/>
                <w:sz w:val="21"/>
                <w:szCs w:val="21"/>
              </w:rPr>
              <w:t>Reduced Price</w:t>
            </w:r>
          </w:p>
        </w:tc>
        <w:tc>
          <w:tcPr>
            <w:tcW w:w="1008" w:type="dxa"/>
            <w:tcBorders>
              <w:bottom w:val="single" w:sz="4" w:space="0" w:color="auto"/>
            </w:tcBorders>
            <w:vAlign w:val="center"/>
          </w:tcPr>
          <w:p w14:paraId="1B3702CE" w14:textId="3C570B97" w:rsidR="00DC4D92" w:rsidRPr="00C2023A" w:rsidRDefault="00B87434" w:rsidP="00DC4D92">
            <w:pPr>
              <w:jc w:val="center"/>
              <w:rPr>
                <w:rFonts w:ascii="Arial" w:hAnsi="Arial" w:cs="Arial"/>
                <w:sz w:val="21"/>
                <w:szCs w:val="21"/>
              </w:rPr>
            </w:pPr>
            <w:r>
              <w:rPr>
                <w:rFonts w:ascii="Arial" w:hAnsi="Arial" w:cs="Arial"/>
                <w:sz w:val="21"/>
                <w:szCs w:val="21"/>
              </w:rPr>
              <w:t>3</w:t>
            </w:r>
            <w:r w:rsidR="00B90434">
              <w:rPr>
                <w:rFonts w:ascii="Arial" w:hAnsi="Arial" w:cs="Arial"/>
                <w:sz w:val="21"/>
                <w:szCs w:val="21"/>
              </w:rPr>
              <w:t>3,282</w:t>
            </w:r>
          </w:p>
        </w:tc>
        <w:tc>
          <w:tcPr>
            <w:tcW w:w="1008" w:type="dxa"/>
            <w:tcBorders>
              <w:bottom w:val="single" w:sz="4" w:space="0" w:color="auto"/>
            </w:tcBorders>
            <w:vAlign w:val="center"/>
          </w:tcPr>
          <w:p w14:paraId="28734CC3" w14:textId="4407009F" w:rsidR="00DC4D92" w:rsidRPr="00C2023A" w:rsidRDefault="00B87434" w:rsidP="00DC4D92">
            <w:pPr>
              <w:jc w:val="center"/>
              <w:rPr>
                <w:rFonts w:ascii="Arial" w:hAnsi="Arial" w:cs="Arial"/>
                <w:sz w:val="21"/>
                <w:szCs w:val="21"/>
              </w:rPr>
            </w:pPr>
            <w:r>
              <w:rPr>
                <w:rFonts w:ascii="Arial" w:hAnsi="Arial" w:cs="Arial"/>
                <w:sz w:val="21"/>
                <w:szCs w:val="21"/>
              </w:rPr>
              <w:t>4</w:t>
            </w:r>
            <w:r w:rsidR="00B90434">
              <w:rPr>
                <w:rFonts w:ascii="Arial" w:hAnsi="Arial" w:cs="Arial"/>
                <w:sz w:val="21"/>
                <w:szCs w:val="21"/>
              </w:rPr>
              <w:t>4,992</w:t>
            </w:r>
          </w:p>
        </w:tc>
        <w:tc>
          <w:tcPr>
            <w:tcW w:w="1008" w:type="dxa"/>
            <w:tcBorders>
              <w:bottom w:val="single" w:sz="4" w:space="0" w:color="auto"/>
            </w:tcBorders>
            <w:vAlign w:val="center"/>
          </w:tcPr>
          <w:p w14:paraId="6A54A9F5" w14:textId="66B80E99" w:rsidR="00DC4D92" w:rsidRPr="00C2023A" w:rsidRDefault="00B87434" w:rsidP="00DC4D92">
            <w:pPr>
              <w:jc w:val="center"/>
              <w:rPr>
                <w:rFonts w:ascii="Arial" w:hAnsi="Arial" w:cs="Arial"/>
                <w:sz w:val="21"/>
                <w:szCs w:val="21"/>
              </w:rPr>
            </w:pPr>
            <w:r>
              <w:rPr>
                <w:rFonts w:ascii="Arial" w:hAnsi="Arial" w:cs="Arial"/>
                <w:sz w:val="21"/>
                <w:szCs w:val="21"/>
              </w:rPr>
              <w:t>5</w:t>
            </w:r>
            <w:r w:rsidR="00B90434">
              <w:rPr>
                <w:rFonts w:ascii="Arial" w:hAnsi="Arial" w:cs="Arial"/>
                <w:sz w:val="21"/>
                <w:szCs w:val="21"/>
              </w:rPr>
              <w:t>6,703</w:t>
            </w:r>
          </w:p>
        </w:tc>
        <w:tc>
          <w:tcPr>
            <w:tcW w:w="1008" w:type="dxa"/>
            <w:tcBorders>
              <w:bottom w:val="single" w:sz="4" w:space="0" w:color="auto"/>
            </w:tcBorders>
            <w:vAlign w:val="center"/>
          </w:tcPr>
          <w:p w14:paraId="4D090308" w14:textId="73E92C8F" w:rsidR="00DC4D92" w:rsidRPr="00C2023A" w:rsidRDefault="00B87434" w:rsidP="00DC4D92">
            <w:pPr>
              <w:jc w:val="center"/>
              <w:rPr>
                <w:rFonts w:ascii="Arial" w:hAnsi="Arial" w:cs="Arial"/>
                <w:sz w:val="21"/>
                <w:szCs w:val="21"/>
              </w:rPr>
            </w:pPr>
            <w:r>
              <w:rPr>
                <w:rFonts w:ascii="Arial" w:hAnsi="Arial" w:cs="Arial"/>
                <w:sz w:val="21"/>
                <w:szCs w:val="21"/>
              </w:rPr>
              <w:t>6</w:t>
            </w:r>
            <w:r w:rsidR="0022076A">
              <w:rPr>
                <w:rFonts w:ascii="Arial" w:hAnsi="Arial" w:cs="Arial"/>
                <w:sz w:val="21"/>
                <w:szCs w:val="21"/>
              </w:rPr>
              <w:t>8,413</w:t>
            </w:r>
          </w:p>
        </w:tc>
        <w:tc>
          <w:tcPr>
            <w:tcW w:w="1008" w:type="dxa"/>
            <w:tcBorders>
              <w:bottom w:val="single" w:sz="4" w:space="0" w:color="auto"/>
            </w:tcBorders>
            <w:vAlign w:val="center"/>
          </w:tcPr>
          <w:p w14:paraId="6DC61A60" w14:textId="72B35073" w:rsidR="00DC4D92" w:rsidRPr="00C2023A" w:rsidRDefault="0022076A" w:rsidP="00DC4D92">
            <w:pPr>
              <w:jc w:val="center"/>
              <w:rPr>
                <w:rFonts w:ascii="Arial" w:hAnsi="Arial" w:cs="Arial"/>
                <w:sz w:val="21"/>
                <w:szCs w:val="21"/>
              </w:rPr>
            </w:pPr>
            <w:r>
              <w:rPr>
                <w:rFonts w:ascii="Arial" w:hAnsi="Arial" w:cs="Arial"/>
                <w:sz w:val="21"/>
                <w:szCs w:val="21"/>
              </w:rPr>
              <w:t>80,124</w:t>
            </w:r>
          </w:p>
        </w:tc>
        <w:tc>
          <w:tcPr>
            <w:tcW w:w="1008" w:type="dxa"/>
            <w:tcBorders>
              <w:bottom w:val="single" w:sz="4" w:space="0" w:color="auto"/>
            </w:tcBorders>
            <w:vAlign w:val="center"/>
          </w:tcPr>
          <w:p w14:paraId="63EED839" w14:textId="400E8AAE" w:rsidR="00DC4D92" w:rsidRPr="00C2023A" w:rsidRDefault="0022076A" w:rsidP="00DC4D92">
            <w:pPr>
              <w:jc w:val="center"/>
              <w:rPr>
                <w:rFonts w:ascii="Arial" w:hAnsi="Arial" w:cs="Arial"/>
                <w:sz w:val="21"/>
                <w:szCs w:val="21"/>
              </w:rPr>
            </w:pPr>
            <w:r>
              <w:rPr>
                <w:rFonts w:ascii="Arial" w:hAnsi="Arial" w:cs="Arial"/>
                <w:sz w:val="21"/>
                <w:szCs w:val="21"/>
              </w:rPr>
              <w:t>91,834</w:t>
            </w:r>
          </w:p>
        </w:tc>
        <w:tc>
          <w:tcPr>
            <w:tcW w:w="1008" w:type="dxa"/>
            <w:tcBorders>
              <w:bottom w:val="single" w:sz="4" w:space="0" w:color="auto"/>
            </w:tcBorders>
            <w:vAlign w:val="center"/>
          </w:tcPr>
          <w:p w14:paraId="5CE9EC94" w14:textId="08525B8F" w:rsidR="00DC4D92" w:rsidRPr="00C2023A" w:rsidRDefault="00FF5765" w:rsidP="00DC4D92">
            <w:pPr>
              <w:jc w:val="center"/>
              <w:rPr>
                <w:rFonts w:ascii="Arial" w:hAnsi="Arial" w:cs="Arial"/>
                <w:sz w:val="21"/>
                <w:szCs w:val="21"/>
              </w:rPr>
            </w:pPr>
            <w:r>
              <w:rPr>
                <w:rFonts w:ascii="Arial" w:hAnsi="Arial" w:cs="Arial"/>
                <w:sz w:val="21"/>
                <w:szCs w:val="21"/>
              </w:rPr>
              <w:t>10</w:t>
            </w:r>
            <w:r w:rsidR="0022076A">
              <w:rPr>
                <w:rFonts w:ascii="Arial" w:hAnsi="Arial" w:cs="Arial"/>
                <w:sz w:val="21"/>
                <w:szCs w:val="21"/>
              </w:rPr>
              <w:t>3,545</w:t>
            </w:r>
          </w:p>
        </w:tc>
        <w:tc>
          <w:tcPr>
            <w:tcW w:w="1008" w:type="dxa"/>
            <w:tcBorders>
              <w:bottom w:val="single" w:sz="4" w:space="0" w:color="auto"/>
            </w:tcBorders>
            <w:vAlign w:val="center"/>
          </w:tcPr>
          <w:p w14:paraId="1525DCDC" w14:textId="49E6A2A1" w:rsidR="00DC4D92" w:rsidRPr="00C2023A" w:rsidRDefault="00FF5765" w:rsidP="00DC4D92">
            <w:pPr>
              <w:jc w:val="center"/>
              <w:rPr>
                <w:rFonts w:ascii="Arial" w:hAnsi="Arial" w:cs="Arial"/>
                <w:sz w:val="21"/>
                <w:szCs w:val="21"/>
              </w:rPr>
            </w:pPr>
            <w:r>
              <w:rPr>
                <w:rFonts w:ascii="Arial" w:hAnsi="Arial" w:cs="Arial"/>
                <w:sz w:val="21"/>
                <w:szCs w:val="21"/>
              </w:rPr>
              <w:t>1</w:t>
            </w:r>
            <w:r w:rsidR="0022076A">
              <w:rPr>
                <w:rFonts w:ascii="Arial" w:hAnsi="Arial" w:cs="Arial"/>
                <w:sz w:val="21"/>
                <w:szCs w:val="21"/>
              </w:rPr>
              <w:t>15,255</w:t>
            </w:r>
          </w:p>
        </w:tc>
        <w:tc>
          <w:tcPr>
            <w:tcW w:w="288" w:type="dxa"/>
            <w:tcBorders>
              <w:bottom w:val="single" w:sz="4" w:space="0" w:color="auto"/>
            </w:tcBorders>
          </w:tcPr>
          <w:p w14:paraId="68969765" w14:textId="77777777" w:rsidR="00DC4D92" w:rsidRPr="00C2023A" w:rsidRDefault="00DC4D92" w:rsidP="00DC4D92">
            <w:pPr>
              <w:jc w:val="center"/>
              <w:rPr>
                <w:rFonts w:ascii="Arial" w:hAnsi="Arial" w:cs="Arial"/>
                <w:sz w:val="21"/>
                <w:szCs w:val="21"/>
              </w:rPr>
            </w:pPr>
          </w:p>
        </w:tc>
        <w:tc>
          <w:tcPr>
            <w:tcW w:w="1417" w:type="dxa"/>
            <w:tcBorders>
              <w:bottom w:val="single" w:sz="4" w:space="0" w:color="auto"/>
              <w:right w:val="single" w:sz="4" w:space="0" w:color="auto"/>
            </w:tcBorders>
            <w:vAlign w:val="center"/>
          </w:tcPr>
          <w:p w14:paraId="743AF5B9" w14:textId="0FECDB5E" w:rsidR="00DC4D92" w:rsidRPr="00C2023A" w:rsidRDefault="00DE3F7B" w:rsidP="00DC4D92">
            <w:pPr>
              <w:jc w:val="center"/>
              <w:rPr>
                <w:rFonts w:ascii="Arial" w:hAnsi="Arial" w:cs="Arial"/>
                <w:sz w:val="21"/>
                <w:szCs w:val="21"/>
              </w:rPr>
            </w:pPr>
            <w:r w:rsidRPr="00C2023A">
              <w:rPr>
                <w:rFonts w:ascii="Arial" w:hAnsi="Arial" w:cs="Arial"/>
                <w:sz w:val="21"/>
                <w:szCs w:val="21"/>
              </w:rPr>
              <w:t xml:space="preserve">+ </w:t>
            </w:r>
            <w:r w:rsidR="00FC2889">
              <w:rPr>
                <w:rFonts w:ascii="Arial" w:hAnsi="Arial" w:cs="Arial"/>
                <w:sz w:val="21"/>
                <w:szCs w:val="21"/>
              </w:rPr>
              <w:t>1</w:t>
            </w:r>
            <w:r w:rsidR="00FF5765">
              <w:rPr>
                <w:rFonts w:ascii="Arial" w:hAnsi="Arial" w:cs="Arial"/>
                <w:sz w:val="21"/>
                <w:szCs w:val="21"/>
              </w:rPr>
              <w:t>1</w:t>
            </w:r>
            <w:r w:rsidR="00B90434">
              <w:rPr>
                <w:rFonts w:ascii="Arial" w:hAnsi="Arial" w:cs="Arial"/>
                <w:sz w:val="21"/>
                <w:szCs w:val="21"/>
              </w:rPr>
              <w:t>,711</w:t>
            </w:r>
          </w:p>
        </w:tc>
      </w:tr>
    </w:tbl>
    <w:p w14:paraId="1877E0AC" w14:textId="77777777" w:rsidR="00EC2CD8" w:rsidRDefault="00F8369D"/>
    <w:p w14:paraId="0690AA9B" w14:textId="77777777" w:rsidR="0022076A" w:rsidRPr="0022076A" w:rsidRDefault="0022076A" w:rsidP="0022076A">
      <w:pPr>
        <w:shd w:val="clear" w:color="auto" w:fill="FFFFFF"/>
        <w:spacing w:after="100" w:afterAutospacing="1"/>
        <w:rPr>
          <w:rFonts w:ascii="Arial" w:hAnsi="Arial" w:cs="Arial"/>
          <w:color w:val="1B1B1B"/>
          <w:sz w:val="22"/>
          <w:szCs w:val="22"/>
        </w:rPr>
      </w:pPr>
      <w:bookmarkStart w:id="0" w:name="_Hlk203381939"/>
      <w:bookmarkStart w:id="1" w:name="_Hlk203380949"/>
      <w:r w:rsidRPr="0022076A">
        <w:rPr>
          <w:rFonts w:ascii="Arial" w:hAnsi="Arial" w:cs="Arial"/>
          <w:color w:val="1B1B1B"/>
          <w:sz w:val="22"/>
          <w:szCs w:val="22"/>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6EDAFB5" w14:textId="77777777" w:rsidR="0022076A" w:rsidRPr="0022076A" w:rsidRDefault="0022076A" w:rsidP="0022076A">
      <w:pPr>
        <w:shd w:val="clear" w:color="auto" w:fill="FFFFFF"/>
        <w:spacing w:after="100" w:afterAutospacing="1"/>
        <w:rPr>
          <w:rFonts w:ascii="Arial" w:hAnsi="Arial" w:cs="Arial"/>
          <w:color w:val="1B1B1B"/>
          <w:sz w:val="22"/>
          <w:szCs w:val="22"/>
        </w:rPr>
      </w:pPr>
      <w:r w:rsidRPr="0022076A">
        <w:rPr>
          <w:rFonts w:ascii="Arial" w:hAnsi="Arial" w:cs="Arial"/>
          <w:color w:val="1B1B1B"/>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177AA3D3" w14:textId="77777777" w:rsidR="0022076A" w:rsidRPr="0022076A" w:rsidRDefault="0022076A" w:rsidP="0022076A">
      <w:pPr>
        <w:shd w:val="clear" w:color="auto" w:fill="FFFFFF"/>
        <w:spacing w:after="100" w:afterAutospacing="1"/>
        <w:rPr>
          <w:rFonts w:ascii="Arial" w:hAnsi="Arial" w:cs="Arial"/>
          <w:color w:val="1B1B1B"/>
          <w:sz w:val="22"/>
          <w:szCs w:val="22"/>
        </w:rPr>
      </w:pPr>
      <w:r w:rsidRPr="0022076A">
        <w:rPr>
          <w:rFonts w:ascii="Arial" w:hAnsi="Arial" w:cs="Arial"/>
          <w:color w:val="1B1B1B"/>
          <w:sz w:val="22"/>
          <w:szCs w:val="22"/>
        </w:rPr>
        <w:t>To file a program discrimination complaint, complete the USDA Program Discrimination Complaint Form, </w:t>
      </w:r>
      <w:hyperlink r:id="rId8" w:tgtFrame="_blank" w:history="1">
        <w:r w:rsidRPr="0022076A">
          <w:rPr>
            <w:rFonts w:ascii="Arial" w:hAnsi="Arial" w:cs="Arial"/>
            <w:color w:val="268140"/>
            <w:sz w:val="22"/>
            <w:szCs w:val="22"/>
            <w:u w:val="single"/>
          </w:rPr>
          <w:t>AD-3027</w:t>
        </w:r>
      </w:hyperlink>
      <w:r w:rsidRPr="0022076A">
        <w:rPr>
          <w:rFonts w:ascii="Arial" w:hAnsi="Arial" w:cs="Arial"/>
          <w:color w:val="1B1B1B"/>
          <w:sz w:val="22"/>
          <w:szCs w:val="22"/>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56EB8CE0" w14:textId="77777777" w:rsidR="0022076A" w:rsidRPr="0022076A" w:rsidRDefault="0022076A" w:rsidP="0022076A">
      <w:pPr>
        <w:numPr>
          <w:ilvl w:val="0"/>
          <w:numId w:val="3"/>
        </w:numPr>
        <w:shd w:val="clear" w:color="auto" w:fill="FFFFFF"/>
        <w:spacing w:before="100" w:beforeAutospacing="1" w:after="100" w:afterAutospacing="1"/>
        <w:rPr>
          <w:rFonts w:ascii="Arial" w:hAnsi="Arial" w:cs="Arial"/>
          <w:color w:val="1B1B1B"/>
          <w:sz w:val="22"/>
          <w:szCs w:val="22"/>
        </w:rPr>
      </w:pPr>
      <w:r w:rsidRPr="0022076A">
        <w:rPr>
          <w:rFonts w:ascii="Arial" w:hAnsi="Arial" w:cs="Arial"/>
          <w:b/>
          <w:bCs/>
          <w:color w:val="1B1B1B"/>
          <w:sz w:val="22"/>
          <w:szCs w:val="22"/>
        </w:rPr>
        <w:t>Mail</w:t>
      </w:r>
      <w:r w:rsidRPr="0022076A">
        <w:rPr>
          <w:rFonts w:ascii="Arial" w:hAnsi="Arial" w:cs="Arial"/>
          <w:color w:val="1B1B1B"/>
          <w:sz w:val="22"/>
          <w:szCs w:val="22"/>
        </w:rPr>
        <w:t>: U.S. Department of Agriculture, Office of the Assistant Secretary for Civil Rights, 1400 Independence Avenue, SW, Mail Stop 9410, Washington, D.C. 20250-9410;</w:t>
      </w:r>
    </w:p>
    <w:p w14:paraId="25884232" w14:textId="77777777" w:rsidR="0022076A" w:rsidRPr="0022076A" w:rsidRDefault="0022076A" w:rsidP="0022076A">
      <w:pPr>
        <w:numPr>
          <w:ilvl w:val="0"/>
          <w:numId w:val="3"/>
        </w:numPr>
        <w:shd w:val="clear" w:color="auto" w:fill="FFFFFF"/>
        <w:spacing w:before="100" w:beforeAutospacing="1" w:after="100" w:afterAutospacing="1"/>
        <w:rPr>
          <w:rFonts w:ascii="Arial" w:hAnsi="Arial" w:cs="Arial"/>
          <w:color w:val="1B1B1B"/>
          <w:sz w:val="22"/>
          <w:szCs w:val="22"/>
        </w:rPr>
      </w:pPr>
      <w:r w:rsidRPr="0022076A">
        <w:rPr>
          <w:rFonts w:ascii="Arial" w:hAnsi="Arial" w:cs="Arial"/>
          <w:b/>
          <w:bCs/>
          <w:color w:val="1B1B1B"/>
          <w:sz w:val="22"/>
          <w:szCs w:val="22"/>
        </w:rPr>
        <w:t>Fax</w:t>
      </w:r>
      <w:r w:rsidRPr="0022076A">
        <w:rPr>
          <w:rFonts w:ascii="Arial" w:hAnsi="Arial" w:cs="Arial"/>
          <w:color w:val="1B1B1B"/>
          <w:sz w:val="22"/>
          <w:szCs w:val="22"/>
        </w:rPr>
        <w:t>: (202) 690-7442; or</w:t>
      </w:r>
    </w:p>
    <w:p w14:paraId="77604350" w14:textId="77777777" w:rsidR="0022076A" w:rsidRPr="0022076A" w:rsidRDefault="0022076A" w:rsidP="0022076A">
      <w:pPr>
        <w:numPr>
          <w:ilvl w:val="0"/>
          <w:numId w:val="3"/>
        </w:numPr>
        <w:shd w:val="clear" w:color="auto" w:fill="FFFFFF"/>
        <w:spacing w:before="100" w:beforeAutospacing="1" w:after="100" w:afterAutospacing="1"/>
        <w:rPr>
          <w:rFonts w:ascii="Arial" w:hAnsi="Arial" w:cs="Arial"/>
          <w:color w:val="1B1B1B"/>
          <w:sz w:val="22"/>
          <w:szCs w:val="22"/>
        </w:rPr>
      </w:pPr>
      <w:r w:rsidRPr="0022076A">
        <w:rPr>
          <w:rFonts w:ascii="Arial" w:hAnsi="Arial" w:cs="Arial"/>
          <w:b/>
          <w:bCs/>
          <w:color w:val="1B1B1B"/>
          <w:sz w:val="22"/>
          <w:szCs w:val="22"/>
        </w:rPr>
        <w:t>Email</w:t>
      </w:r>
      <w:r w:rsidRPr="0022076A">
        <w:rPr>
          <w:rFonts w:ascii="Arial" w:hAnsi="Arial" w:cs="Arial"/>
          <w:color w:val="1B1B1B"/>
          <w:sz w:val="22"/>
          <w:szCs w:val="22"/>
        </w:rPr>
        <w:t>: </w:t>
      </w:r>
      <w:hyperlink r:id="rId9" w:history="1">
        <w:r w:rsidRPr="0022076A">
          <w:rPr>
            <w:rFonts w:ascii="Arial" w:hAnsi="Arial" w:cs="Arial"/>
            <w:color w:val="268140"/>
            <w:sz w:val="22"/>
            <w:szCs w:val="22"/>
            <w:u w:val="single"/>
          </w:rPr>
          <w:t>program.intake@usda.gov</w:t>
        </w:r>
      </w:hyperlink>
      <w:r w:rsidRPr="0022076A">
        <w:rPr>
          <w:rFonts w:ascii="Arial" w:hAnsi="Arial" w:cs="Arial"/>
          <w:color w:val="1B1B1B"/>
          <w:sz w:val="22"/>
          <w:szCs w:val="22"/>
        </w:rPr>
        <w:t>.</w:t>
      </w:r>
    </w:p>
    <w:p w14:paraId="43035B62" w14:textId="77777777" w:rsidR="0022076A" w:rsidRPr="0022076A" w:rsidRDefault="0022076A" w:rsidP="0022076A">
      <w:pPr>
        <w:rPr>
          <w:rFonts w:ascii="Arial" w:hAnsi="Arial" w:cs="Arial"/>
          <w:color w:val="1B1B1B"/>
          <w:sz w:val="22"/>
          <w:szCs w:val="22"/>
        </w:rPr>
      </w:pPr>
    </w:p>
    <w:p w14:paraId="4DBCE298" w14:textId="72D59A3C" w:rsidR="00DC4D92" w:rsidRPr="00A1364F" w:rsidRDefault="0022076A" w:rsidP="0022076A">
      <w:pPr>
        <w:tabs>
          <w:tab w:val="left" w:pos="-720"/>
        </w:tabs>
        <w:suppressAutoHyphens/>
        <w:jc w:val="center"/>
        <w:rPr>
          <w:rFonts w:ascii="Arial" w:hAnsi="Arial" w:cs="Arial"/>
          <w:spacing w:val="-2"/>
          <w:sz w:val="22"/>
          <w:szCs w:val="24"/>
        </w:rPr>
      </w:pPr>
      <w:r w:rsidRPr="0022076A">
        <w:rPr>
          <w:rFonts w:ascii="Arial" w:hAnsi="Arial" w:cs="Arial"/>
          <w:color w:val="1B1B1B"/>
          <w:sz w:val="22"/>
          <w:szCs w:val="22"/>
        </w:rPr>
        <w:t>This institution is an equal opportunity provider</w:t>
      </w:r>
      <w:bookmarkEnd w:id="0"/>
      <w:r w:rsidRPr="0022076A">
        <w:rPr>
          <w:rFonts w:ascii="Arial" w:hAnsi="Arial" w:cs="Arial"/>
          <w:color w:val="1B1B1B"/>
          <w:sz w:val="22"/>
          <w:szCs w:val="22"/>
        </w:rPr>
        <w:t>.</w:t>
      </w:r>
      <w:bookmarkEnd w:id="1"/>
    </w:p>
    <w:p w14:paraId="624DCCE4" w14:textId="77777777" w:rsidR="00DC4D92" w:rsidRPr="00A1364F" w:rsidRDefault="00DC4D92" w:rsidP="00DC4D92">
      <w:pPr>
        <w:tabs>
          <w:tab w:val="left" w:pos="-720"/>
        </w:tabs>
        <w:suppressAutoHyphens/>
        <w:rPr>
          <w:rFonts w:ascii="Arial" w:hAnsi="Arial" w:cs="Arial"/>
          <w:spacing w:val="-2"/>
          <w:sz w:val="22"/>
          <w:szCs w:val="24"/>
        </w:rPr>
      </w:pPr>
    </w:p>
    <w:p w14:paraId="5DBA2157" w14:textId="77777777" w:rsidR="00DC4D92" w:rsidRPr="00A1364F" w:rsidRDefault="00DC4D92" w:rsidP="00DC4D92">
      <w:pPr>
        <w:tabs>
          <w:tab w:val="left" w:pos="-720"/>
        </w:tabs>
        <w:suppressAutoHyphens/>
        <w:rPr>
          <w:rFonts w:ascii="Arial" w:hAnsi="Arial" w:cs="Arial"/>
          <w:spacing w:val="-2"/>
          <w:sz w:val="22"/>
          <w:szCs w:val="24"/>
        </w:rPr>
      </w:pPr>
      <w:r w:rsidRPr="00A1364F">
        <w:rPr>
          <w:rFonts w:ascii="Arial" w:hAnsi="Arial" w:cs="Arial"/>
          <w:spacing w:val="-2"/>
          <w:sz w:val="22"/>
          <w:szCs w:val="24"/>
        </w:rPr>
        <w:t xml:space="preserve">Meals will be provided at:  </w:t>
      </w:r>
      <w:r w:rsidRPr="00A1364F">
        <w:rPr>
          <w:rFonts w:ascii="Arial" w:hAnsi="Arial" w:cs="Arial"/>
          <w:b/>
          <w:i/>
          <w:spacing w:val="-2"/>
          <w:sz w:val="22"/>
          <w:szCs w:val="24"/>
        </w:rPr>
        <w:t>(List Name and Address of all sites)</w:t>
      </w:r>
    </w:p>
    <w:p w14:paraId="489DF0A1" w14:textId="77777777" w:rsidR="00DC4D92" w:rsidRPr="00A1364F" w:rsidRDefault="00DC4D92" w:rsidP="00DC4D92">
      <w:pPr>
        <w:tabs>
          <w:tab w:val="left" w:pos="-720"/>
        </w:tabs>
        <w:suppressAutoHyphens/>
        <w:rPr>
          <w:rFonts w:ascii="Arial" w:hAnsi="Arial" w:cs="Arial"/>
          <w:spacing w:val="-2"/>
          <w:sz w:val="22"/>
          <w:szCs w:val="24"/>
        </w:rPr>
      </w:pPr>
      <w:r w:rsidRPr="00A1364F">
        <w:rPr>
          <w:rFonts w:ascii="Arial" w:hAnsi="Arial" w:cs="Arial"/>
          <w:spacing w:val="-2"/>
          <w:sz w:val="22"/>
          <w:szCs w:val="24"/>
        </w:rPr>
        <w:t>This Public Release will be sent to:</w:t>
      </w:r>
    </w:p>
    <w:p w14:paraId="6E252B26" w14:textId="0261F66E" w:rsidR="00DC4D92" w:rsidRDefault="00DC4D92" w:rsidP="00DC4D92">
      <w:pPr>
        <w:tabs>
          <w:tab w:val="left" w:pos="-720"/>
        </w:tabs>
        <w:suppressAutoHyphens/>
        <w:rPr>
          <w:rFonts w:ascii="Arial" w:hAnsi="Arial" w:cs="Arial"/>
          <w:spacing w:val="-2"/>
          <w:sz w:val="22"/>
          <w:szCs w:val="24"/>
        </w:rPr>
      </w:pPr>
    </w:p>
    <w:p w14:paraId="033781D4" w14:textId="245039AA" w:rsidR="00873F76" w:rsidRDefault="00873F76" w:rsidP="00DC4D92">
      <w:pPr>
        <w:tabs>
          <w:tab w:val="left" w:pos="-720"/>
        </w:tabs>
        <w:suppressAutoHyphens/>
        <w:rPr>
          <w:rFonts w:ascii="Arial" w:hAnsi="Arial" w:cs="Arial"/>
          <w:spacing w:val="-2"/>
          <w:sz w:val="22"/>
          <w:szCs w:val="24"/>
        </w:rPr>
      </w:pPr>
    </w:p>
    <w:p w14:paraId="34C106BA" w14:textId="6C2BCA7C" w:rsidR="00873F76" w:rsidRDefault="00873F76" w:rsidP="00DC4D92">
      <w:pPr>
        <w:tabs>
          <w:tab w:val="left" w:pos="-720"/>
        </w:tabs>
        <w:suppressAutoHyphens/>
        <w:rPr>
          <w:rFonts w:ascii="Arial" w:hAnsi="Arial" w:cs="Arial"/>
          <w:spacing w:val="-2"/>
          <w:sz w:val="22"/>
          <w:szCs w:val="24"/>
        </w:rPr>
      </w:pPr>
    </w:p>
    <w:p w14:paraId="6E4CDA61" w14:textId="77777777" w:rsidR="00873F76" w:rsidRPr="00A1364F" w:rsidRDefault="00873F76" w:rsidP="00DC4D92">
      <w:pPr>
        <w:tabs>
          <w:tab w:val="left" w:pos="-720"/>
        </w:tabs>
        <w:suppressAutoHyphens/>
        <w:rPr>
          <w:rFonts w:ascii="Arial" w:hAnsi="Arial" w:cs="Arial"/>
          <w:spacing w:val="-2"/>
          <w:sz w:val="22"/>
          <w:szCs w:val="24"/>
        </w:rPr>
      </w:pPr>
    </w:p>
    <w:p w14:paraId="22F548C4" w14:textId="77777777" w:rsidR="00DC4D92" w:rsidRPr="00A1364F" w:rsidRDefault="00DC4D92" w:rsidP="00DC4D92">
      <w:pPr>
        <w:tabs>
          <w:tab w:val="left" w:pos="-720"/>
        </w:tabs>
        <w:suppressAutoHyphens/>
        <w:rPr>
          <w:rFonts w:ascii="Arial" w:hAnsi="Arial" w:cs="Arial"/>
          <w:spacing w:val="-2"/>
          <w:sz w:val="22"/>
          <w:szCs w:val="24"/>
        </w:rPr>
      </w:pPr>
      <w:r w:rsidRPr="00A1364F">
        <w:rPr>
          <w:rFonts w:ascii="Arial" w:hAnsi="Arial" w:cs="Arial"/>
          <w:spacing w:val="-2"/>
          <w:sz w:val="22"/>
          <w:szCs w:val="24"/>
          <w:u w:val="single"/>
        </w:rPr>
        <w:t>________________________________</w:t>
      </w:r>
      <w:r w:rsidRPr="00A1364F">
        <w:rPr>
          <w:rFonts w:ascii="Arial" w:hAnsi="Arial" w:cs="Arial"/>
          <w:spacing w:val="-2"/>
          <w:sz w:val="22"/>
          <w:szCs w:val="24"/>
        </w:rPr>
        <w:t>on ___________</w:t>
      </w:r>
      <w:r w:rsidRPr="00A1364F">
        <w:rPr>
          <w:rFonts w:ascii="Arial" w:hAnsi="Arial" w:cs="Arial"/>
          <w:spacing w:val="-2"/>
          <w:sz w:val="22"/>
          <w:szCs w:val="24"/>
          <w:u w:val="single"/>
        </w:rPr>
        <w:t>__________</w:t>
      </w:r>
    </w:p>
    <w:p w14:paraId="36F559B3" w14:textId="77777777" w:rsidR="00DC4D92" w:rsidRPr="00A1364F" w:rsidRDefault="00DC4D92" w:rsidP="00DC4D92">
      <w:pPr>
        <w:tabs>
          <w:tab w:val="left" w:pos="-720"/>
        </w:tabs>
        <w:suppressAutoHyphens/>
        <w:rPr>
          <w:rFonts w:ascii="Arial" w:hAnsi="Arial" w:cs="Arial"/>
          <w:spacing w:val="-2"/>
          <w:sz w:val="22"/>
          <w:szCs w:val="24"/>
        </w:rPr>
      </w:pPr>
      <w:r w:rsidRPr="00A1364F">
        <w:rPr>
          <w:rFonts w:ascii="Arial" w:hAnsi="Arial" w:cs="Arial"/>
          <w:spacing w:val="-2"/>
          <w:sz w:val="22"/>
          <w:szCs w:val="24"/>
        </w:rPr>
        <w:t xml:space="preserve">             Name of Media                                        Date</w:t>
      </w:r>
    </w:p>
    <w:sectPr w:rsidR="00DC4D92" w:rsidRPr="00A1364F" w:rsidSect="00DD036A">
      <w:headerReference w:type="default" r:id="rId10"/>
      <w:footerReference w:type="default" r:id="rId11"/>
      <w:pgSz w:w="12240" w:h="15840"/>
      <w:pgMar w:top="720" w:right="864" w:bottom="72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0373" w14:textId="77777777" w:rsidR="00F8369D" w:rsidRDefault="00F8369D" w:rsidP="00DC4D92">
      <w:r>
        <w:separator/>
      </w:r>
    </w:p>
  </w:endnote>
  <w:endnote w:type="continuationSeparator" w:id="0">
    <w:p w14:paraId="65DAAECC" w14:textId="77777777" w:rsidR="00F8369D" w:rsidRDefault="00F8369D" w:rsidP="00DC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8FD9" w14:textId="4700B8C4" w:rsidR="00361048" w:rsidRPr="00873F76" w:rsidRDefault="008A2ED4" w:rsidP="0062000C">
    <w:pPr>
      <w:pStyle w:val="Footer"/>
      <w:jc w:val="right"/>
      <w:rPr>
        <w:rFonts w:ascii="Arial" w:hAnsi="Arial" w:cs="Arial"/>
        <w:sz w:val="18"/>
      </w:rPr>
    </w:pPr>
    <w:r w:rsidRPr="00873F76">
      <w:rPr>
        <w:rFonts w:ascii="Arial" w:hAnsi="Arial" w:cs="Arial"/>
        <w:sz w:val="18"/>
      </w:rPr>
      <w:t>Revised</w:t>
    </w:r>
    <w:r w:rsidR="00A005D3" w:rsidRPr="00873F76">
      <w:rPr>
        <w:rFonts w:ascii="Arial" w:hAnsi="Arial" w:cs="Arial"/>
        <w:sz w:val="18"/>
      </w:rPr>
      <w:t xml:space="preserve"> </w:t>
    </w:r>
    <w:r w:rsidR="00873F76" w:rsidRPr="00873F76">
      <w:rPr>
        <w:rFonts w:ascii="Arial" w:hAnsi="Arial" w:cs="Arial"/>
        <w:sz w:val="18"/>
      </w:rPr>
      <w:t>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F5C2" w14:textId="77777777" w:rsidR="00F8369D" w:rsidRDefault="00F8369D" w:rsidP="00DC4D92">
      <w:r>
        <w:separator/>
      </w:r>
    </w:p>
  </w:footnote>
  <w:footnote w:type="continuationSeparator" w:id="0">
    <w:p w14:paraId="23412D53" w14:textId="77777777" w:rsidR="00F8369D" w:rsidRDefault="00F8369D" w:rsidP="00DC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987B" w14:textId="6917517F" w:rsidR="00DC4D92" w:rsidRPr="00873F76" w:rsidRDefault="00DC4D92">
    <w:pPr>
      <w:pStyle w:val="Header"/>
      <w:rPr>
        <w:rFonts w:ascii="Arial" w:hAnsi="Arial" w:cs="Arial"/>
        <w:iCs/>
      </w:rPr>
    </w:pPr>
    <w:r w:rsidRPr="00873F76">
      <w:rPr>
        <w:rFonts w:ascii="Arial" w:hAnsi="Arial" w:cs="Arial"/>
        <w:iCs/>
      </w:rPr>
      <w:t>Sample Public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ED2"/>
    <w:multiLevelType w:val="multilevel"/>
    <w:tmpl w:val="4CA2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063B0"/>
    <w:multiLevelType w:val="multilevel"/>
    <w:tmpl w:val="4306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92"/>
    <w:rsid w:val="00036D2D"/>
    <w:rsid w:val="0008681C"/>
    <w:rsid w:val="0022076A"/>
    <w:rsid w:val="00275AE3"/>
    <w:rsid w:val="002F6149"/>
    <w:rsid w:val="00361048"/>
    <w:rsid w:val="00366508"/>
    <w:rsid w:val="003C7638"/>
    <w:rsid w:val="004152F2"/>
    <w:rsid w:val="00467636"/>
    <w:rsid w:val="00477DC5"/>
    <w:rsid w:val="004F4DFF"/>
    <w:rsid w:val="004F5A53"/>
    <w:rsid w:val="00567639"/>
    <w:rsid w:val="00582716"/>
    <w:rsid w:val="005C3A25"/>
    <w:rsid w:val="005E3C78"/>
    <w:rsid w:val="006114B9"/>
    <w:rsid w:val="00617ADD"/>
    <w:rsid w:val="0062000C"/>
    <w:rsid w:val="00760C97"/>
    <w:rsid w:val="00786262"/>
    <w:rsid w:val="00794CAD"/>
    <w:rsid w:val="00795CAB"/>
    <w:rsid w:val="007B60E4"/>
    <w:rsid w:val="007E0B6C"/>
    <w:rsid w:val="00824D8B"/>
    <w:rsid w:val="008534BE"/>
    <w:rsid w:val="00873F76"/>
    <w:rsid w:val="008A2ED4"/>
    <w:rsid w:val="008F30C3"/>
    <w:rsid w:val="009662FF"/>
    <w:rsid w:val="009F3F05"/>
    <w:rsid w:val="00A005D3"/>
    <w:rsid w:val="00A371C5"/>
    <w:rsid w:val="00A45944"/>
    <w:rsid w:val="00AE4535"/>
    <w:rsid w:val="00B6507D"/>
    <w:rsid w:val="00B87434"/>
    <w:rsid w:val="00B90434"/>
    <w:rsid w:val="00BD7035"/>
    <w:rsid w:val="00C17B42"/>
    <w:rsid w:val="00C2023A"/>
    <w:rsid w:val="00C82951"/>
    <w:rsid w:val="00CF2509"/>
    <w:rsid w:val="00DA4135"/>
    <w:rsid w:val="00DC4D92"/>
    <w:rsid w:val="00DD036A"/>
    <w:rsid w:val="00DE3F7B"/>
    <w:rsid w:val="00E175A9"/>
    <w:rsid w:val="00E56A04"/>
    <w:rsid w:val="00E97812"/>
    <w:rsid w:val="00EC5FD0"/>
    <w:rsid w:val="00F267D0"/>
    <w:rsid w:val="00F34022"/>
    <w:rsid w:val="00F8369D"/>
    <w:rsid w:val="00FA05AC"/>
    <w:rsid w:val="00FA6985"/>
    <w:rsid w:val="00FC2889"/>
    <w:rsid w:val="00FF5765"/>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DE3E"/>
  <w15:docId w15:val="{7DA2DE38-CB1E-4DAA-A7C9-35E12F4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92"/>
    <w:pPr>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4D92"/>
    <w:rPr>
      <w:color w:val="0000FF"/>
      <w:u w:val="single"/>
    </w:rPr>
  </w:style>
  <w:style w:type="paragraph" w:customStyle="1" w:styleId="Default">
    <w:name w:val="Default"/>
    <w:rsid w:val="00DC4D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DC4D92"/>
    <w:pPr>
      <w:tabs>
        <w:tab w:val="center" w:pos="4680"/>
        <w:tab w:val="right" w:pos="9360"/>
      </w:tabs>
    </w:pPr>
  </w:style>
  <w:style w:type="character" w:customStyle="1" w:styleId="HeaderChar">
    <w:name w:val="Header Char"/>
    <w:basedOn w:val="DefaultParagraphFont"/>
    <w:link w:val="Header"/>
    <w:uiPriority w:val="99"/>
    <w:rsid w:val="00DC4D92"/>
    <w:rPr>
      <w:rFonts w:ascii="Courier New" w:eastAsia="Times New Roman" w:hAnsi="Courier New" w:cs="Times New Roman"/>
      <w:sz w:val="20"/>
      <w:szCs w:val="20"/>
    </w:rPr>
  </w:style>
  <w:style w:type="paragraph" w:styleId="Footer">
    <w:name w:val="footer"/>
    <w:basedOn w:val="Normal"/>
    <w:link w:val="FooterChar"/>
    <w:uiPriority w:val="99"/>
    <w:unhideWhenUsed/>
    <w:rsid w:val="00DC4D92"/>
    <w:pPr>
      <w:tabs>
        <w:tab w:val="center" w:pos="4680"/>
        <w:tab w:val="right" w:pos="9360"/>
      </w:tabs>
    </w:pPr>
  </w:style>
  <w:style w:type="character" w:customStyle="1" w:styleId="FooterChar">
    <w:name w:val="Footer Char"/>
    <w:basedOn w:val="DefaultParagraphFont"/>
    <w:link w:val="Footer"/>
    <w:uiPriority w:val="99"/>
    <w:rsid w:val="00DC4D92"/>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DC4D92"/>
    <w:rPr>
      <w:rFonts w:ascii="Tahoma" w:hAnsi="Tahoma" w:cs="Tahoma"/>
      <w:sz w:val="16"/>
      <w:szCs w:val="16"/>
    </w:rPr>
  </w:style>
  <w:style w:type="character" w:customStyle="1" w:styleId="BalloonTextChar">
    <w:name w:val="Balloon Text Char"/>
    <w:basedOn w:val="DefaultParagraphFont"/>
    <w:link w:val="BalloonText"/>
    <w:uiPriority w:val="99"/>
    <w:semiHidden/>
    <w:rsid w:val="00DC4D9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152F2"/>
    <w:rPr>
      <w:color w:val="605E5C"/>
      <w:shd w:val="clear" w:color="auto" w:fill="E1DFDD"/>
    </w:rPr>
  </w:style>
  <w:style w:type="paragraph" w:styleId="NormalWeb">
    <w:name w:val="Normal (Web)"/>
    <w:basedOn w:val="Normal"/>
    <w:uiPriority w:val="99"/>
    <w:semiHidden/>
    <w:unhideWhenUsed/>
    <w:rsid w:val="00A005D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05332">
      <w:bodyDiv w:val="1"/>
      <w:marLeft w:val="0"/>
      <w:marRight w:val="0"/>
      <w:marTop w:val="0"/>
      <w:marBottom w:val="0"/>
      <w:divBdr>
        <w:top w:val="none" w:sz="0" w:space="0" w:color="auto"/>
        <w:left w:val="none" w:sz="0" w:space="0" w:color="auto"/>
        <w:bottom w:val="none" w:sz="0" w:space="0" w:color="auto"/>
        <w:right w:val="none" w:sz="0" w:space="0" w:color="auto"/>
      </w:divBdr>
      <w:divsChild>
        <w:div w:id="605118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2357-2411-4A4C-8EE8-0F5850C9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Lucas</dc:creator>
  <cp:lastModifiedBy>EFS</cp:lastModifiedBy>
  <cp:revision>3</cp:revision>
  <cp:lastPrinted>2018-05-21T21:01:00Z</cp:lastPrinted>
  <dcterms:created xsi:type="dcterms:W3CDTF">2025-09-05T23:27:00Z</dcterms:created>
  <dcterms:modified xsi:type="dcterms:W3CDTF">2025-09-06T00:14:00Z</dcterms:modified>
</cp:coreProperties>
</file>