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865" w:rsidRDefault="001F6E0B" w:rsidP="000E2606">
      <w:pPr>
        <w:pStyle w:val="Title"/>
        <w:ind w:firstLine="180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leftMargin">
              <wp:posOffset>171450</wp:posOffset>
            </wp:positionH>
            <wp:positionV relativeFrom="topMargin">
              <wp:posOffset>133350</wp:posOffset>
            </wp:positionV>
            <wp:extent cx="1551622" cy="95250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1622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    </w:t>
      </w:r>
    </w:p>
    <w:p w:rsidR="004F4865" w:rsidRDefault="001F6E0B">
      <w:pPr>
        <w:pStyle w:val="Heading1"/>
        <w:ind w:left="0" w:right="329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Arial Unicode MS" w:eastAsia="Arial Unicode MS" w:hAnsi="Arial Unicode MS" w:cs="Arial Unicode MS"/>
        </w:rPr>
        <w:t>하와이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어린이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영양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프로그램</w:t>
      </w:r>
      <w:proofErr w:type="spellEnd"/>
    </w:p>
    <w:p w:rsidR="004F4865" w:rsidRDefault="001F6E0B">
      <w:pPr>
        <w:ind w:left="0" w:right="3300"/>
        <w:jc w:val="center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rFonts w:ascii="Arial Unicode MS" w:eastAsia="Arial Unicode MS" w:hAnsi="Arial Unicode MS" w:cs="Arial Unicode MS"/>
          <w:b/>
          <w:sz w:val="22"/>
          <w:szCs w:val="22"/>
        </w:rPr>
        <w:t>차별</w:t>
      </w:r>
      <w:proofErr w:type="spellEnd"/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sz w:val="22"/>
          <w:szCs w:val="22"/>
        </w:rPr>
        <w:t>불만</w:t>
      </w:r>
      <w:proofErr w:type="spellEnd"/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sz w:val="22"/>
          <w:szCs w:val="22"/>
        </w:rPr>
        <w:t>양식</w:t>
      </w:r>
      <w:proofErr w:type="spellEnd"/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sz w:val="22"/>
          <w:szCs w:val="22"/>
        </w:rPr>
        <w:t>지침</w:t>
      </w:r>
      <w:proofErr w:type="spellEnd"/>
    </w:p>
    <w:p w:rsidR="004F4865" w:rsidRDefault="001F6E0B">
      <w:pPr>
        <w:pBdr>
          <w:top w:val="nil"/>
          <w:left w:val="nil"/>
          <w:bottom w:val="nil"/>
          <w:right w:val="nil"/>
          <w:between w:val="nil"/>
        </w:pBdr>
        <w:spacing w:after="120"/>
        <w:ind w:left="3202" w:right="3300"/>
        <w:jc w:val="center"/>
        <w:rPr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(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불만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양식은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2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페이지부터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시작됩니다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.)</w:t>
      </w:r>
    </w:p>
    <w:p w:rsidR="004F4865" w:rsidRDefault="001F6E0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20" w:right="217"/>
        <w:rPr>
          <w:sz w:val="22"/>
          <w:szCs w:val="22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목적</w:t>
      </w:r>
      <w:r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: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USDA</w:t>
      </w:r>
      <w:proofErr w:type="spellEnd"/>
      <w:proofErr w:type="gram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영양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프로그램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또는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활동에서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차별을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받았다고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생각하고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차별에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대한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불만을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제기하려는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경우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이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양식을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사용할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수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있습니다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이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양식은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인종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피부색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출신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국가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연령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, </w:t>
      </w:r>
      <w:proofErr w:type="spellStart"/>
      <w:proofErr w:type="gram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성별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(</w:t>
      </w:r>
      <w:proofErr w:type="gram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성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정체성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및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성적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취향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포함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)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및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장애에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근거한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차별에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대한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불만을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제기하는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데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사용할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수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있습니다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.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양식을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작성하는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데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도움이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필요한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경우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불만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양식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하단에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기재된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전화번호로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전화할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수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있습니다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.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귀하는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불만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제기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양식을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사용할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필요가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없습니다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.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대신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편지를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쓸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수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있습니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다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.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편지를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작성하는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경우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양식에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요청된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모든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정보를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포함하고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귀하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또는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귀하의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위임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대리인이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서명해야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합니다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. FAX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또는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United States Postal Service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Mail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로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불만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사항을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보낼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수도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있습니다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4F4865" w:rsidRDefault="001F6E0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20" w:right="217"/>
        <w:rPr>
          <w:color w:val="000000"/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귀하의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불만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사항에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서명한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사본이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있어야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합니다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.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불완전한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정보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또는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서명되지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않은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양식은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귀하의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불만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처리를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지연시킵니다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.</w:t>
      </w:r>
    </w:p>
    <w:p w:rsidR="004F4865" w:rsidRDefault="001F6E0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20" w:right="300"/>
        <w:rPr>
          <w:color w:val="000000"/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제출</w:t>
      </w:r>
      <w:proofErr w:type="spellEnd"/>
      <w:r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마감일</w:t>
      </w:r>
      <w:r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: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USDA</w:t>
      </w:r>
      <w:proofErr w:type="gram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에서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제출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기한을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연장하지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않는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한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프로그램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차별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불만은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귀하가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차별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혐의를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알았거나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알았어야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하는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날로부터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180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일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이내에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제출해야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합니다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.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우편으로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보낸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불만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사항은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불만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사항이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서명된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날짜에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접수된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것으로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간주됩니다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단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불만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사항의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​​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날짜가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소인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날짜와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7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일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이상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차이가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나면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소인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날짜가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접수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날짜로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사용됩니다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.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팩스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또는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이메일로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보낸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불만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문서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또는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불만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양식은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불만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사항을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팩스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또는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이메일로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보낸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당일에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접수된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것으로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간주됩니다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180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일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기한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이후에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제기된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불만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사항에는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지연에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대한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'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합당한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사유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'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설명이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포함되어야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합니다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.</w:t>
      </w:r>
    </w:p>
    <w:p w:rsidR="004F4865" w:rsidRDefault="001F6E0B">
      <w:pPr>
        <w:pBdr>
          <w:top w:val="nil"/>
          <w:left w:val="nil"/>
          <w:bottom w:val="nil"/>
          <w:right w:val="nil"/>
          <w:between w:val="nil"/>
        </w:pBdr>
        <w:spacing w:after="120"/>
        <w:ind w:left="120"/>
        <w:rPr>
          <w:color w:val="000000"/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예를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들어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다음과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같은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경우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:</w:t>
      </w:r>
    </w:p>
    <w:p w:rsidR="004F4865" w:rsidRDefault="001F6E0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360"/>
          <w:tab w:val="left" w:pos="368"/>
        </w:tabs>
        <w:spacing w:before="40" w:line="240" w:lineRule="auto"/>
        <w:ind w:hanging="248"/>
        <w:rPr>
          <w:color w:val="000000"/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귀하가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180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일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기간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내에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차별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행위를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알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것으로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합리적으로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예상할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수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없었습니다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.</w:t>
      </w:r>
    </w:p>
    <w:p w:rsidR="004F4865" w:rsidRDefault="001F6E0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360"/>
          <w:tab w:val="left" w:pos="368"/>
        </w:tabs>
        <w:spacing w:before="37" w:line="240" w:lineRule="auto"/>
        <w:ind w:hanging="248"/>
        <w:rPr>
          <w:color w:val="000000"/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당신은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심각하게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아프거나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무능력했습니다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.</w:t>
      </w:r>
    </w:p>
    <w:p w:rsidR="004F4865" w:rsidRDefault="001F6E0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360"/>
          <w:tab w:val="left" w:pos="368"/>
        </w:tabs>
        <w:spacing w:before="37" w:line="240" w:lineRule="auto"/>
        <w:ind w:hanging="248"/>
        <w:rPr>
          <w:color w:val="000000"/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동일한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불만이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다른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연방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주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또는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지역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기관에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제출되었으며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해당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기관이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귀하의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불만에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대해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조치를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취하지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않았습니다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.</w:t>
      </w:r>
    </w:p>
    <w:p w:rsidR="004F4865" w:rsidRDefault="004F48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lear" w:pos="360"/>
          <w:tab w:val="left" w:pos="366"/>
        </w:tabs>
        <w:spacing w:before="38" w:line="276" w:lineRule="auto"/>
        <w:ind w:left="120" w:right="488"/>
        <w:rPr>
          <w:color w:val="000000"/>
          <w:sz w:val="22"/>
          <w:szCs w:val="22"/>
        </w:rPr>
      </w:pPr>
    </w:p>
    <w:p w:rsidR="004F4865" w:rsidRDefault="001F6E0B">
      <w:pPr>
        <w:spacing w:line="276" w:lineRule="auto"/>
        <w:ind w:left="120" w:right="548"/>
        <w:rPr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/>
          <w:b/>
          <w:sz w:val="22"/>
          <w:szCs w:val="22"/>
        </w:rPr>
        <w:t>영양</w:t>
      </w:r>
      <w:proofErr w:type="spellEnd"/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sz w:val="22"/>
          <w:szCs w:val="22"/>
        </w:rPr>
        <w:t>프로그램에</w:t>
      </w:r>
      <w:proofErr w:type="spellEnd"/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sz w:val="22"/>
          <w:szCs w:val="22"/>
        </w:rPr>
        <w:t>대한</w:t>
      </w:r>
      <w:proofErr w:type="spellEnd"/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 USDA </w:t>
      </w:r>
      <w:proofErr w:type="spellStart"/>
      <w:proofErr w:type="gramStart"/>
      <w:r>
        <w:rPr>
          <w:rFonts w:ascii="Arial Unicode MS" w:eastAsia="Arial Unicode MS" w:hAnsi="Arial Unicode MS" w:cs="Arial Unicode MS"/>
          <w:b/>
          <w:sz w:val="22"/>
          <w:szCs w:val="22"/>
        </w:rPr>
        <w:t>정책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  <w:r>
        <w:rPr>
          <w:rFonts w:ascii="Arial Unicode MS" w:eastAsia="Arial Unicode MS" w:hAnsi="Arial Unicode MS" w:cs="Arial Unicode MS"/>
          <w:sz w:val="22"/>
          <w:szCs w:val="22"/>
        </w:rPr>
        <w:t>연방법</w:t>
      </w:r>
      <w:proofErr w:type="spellEnd"/>
      <w:proofErr w:type="gram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및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정책은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인종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피부색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출신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국가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연령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성별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>(</w:t>
      </w:r>
      <w:r>
        <w:rPr>
          <w:rFonts w:ascii="Arial Unicode MS" w:eastAsia="Arial Unicode MS" w:hAnsi="Arial Unicode MS" w:cs="Arial Unicode MS"/>
          <w:sz w:val="22"/>
          <w:szCs w:val="22"/>
        </w:rPr>
        <w:t>성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정체성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및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성적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취향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포함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) </w:t>
      </w:r>
      <w:r>
        <w:rPr>
          <w:rFonts w:ascii="Arial Unicode MS" w:eastAsia="Arial Unicode MS" w:hAnsi="Arial Unicode MS" w:cs="Arial Unicode MS"/>
          <w:sz w:val="22"/>
          <w:szCs w:val="22"/>
        </w:rPr>
        <w:t>및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장애에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근거한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귀하에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대한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차별을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금지합니다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4F4865" w:rsidRDefault="004F4865">
      <w:pPr>
        <w:spacing w:line="276" w:lineRule="auto"/>
        <w:ind w:left="120" w:right="548"/>
        <w:rPr>
          <w:sz w:val="22"/>
          <w:szCs w:val="22"/>
        </w:rPr>
      </w:pPr>
    </w:p>
    <w:p w:rsidR="004F4865" w:rsidRDefault="001F6E0B">
      <w:pPr>
        <w:spacing w:line="276" w:lineRule="auto"/>
        <w:ind w:left="120" w:right="548"/>
        <w:rPr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/>
          <w:b/>
          <w:sz w:val="22"/>
          <w:szCs w:val="22"/>
        </w:rPr>
        <w:t>보복</w:t>
      </w:r>
      <w:proofErr w:type="spellEnd"/>
      <w:r>
        <w:rPr>
          <w:rFonts w:ascii="Arial Unicode MS" w:eastAsia="Arial Unicode MS" w:hAnsi="Arial Unicode MS" w:cs="Arial Unicode MS"/>
          <w:b/>
          <w:sz w:val="22"/>
          <w:szCs w:val="22"/>
        </w:rPr>
        <w:t>(</w:t>
      </w:r>
      <w:proofErr w:type="spellStart"/>
      <w:r>
        <w:rPr>
          <w:rFonts w:ascii="Arial Unicode MS" w:eastAsia="Arial Unicode MS" w:hAnsi="Arial Unicode MS" w:cs="Arial Unicode MS"/>
          <w:b/>
          <w:sz w:val="22"/>
          <w:szCs w:val="22"/>
        </w:rPr>
        <w:t>보복</w:t>
      </w:r>
      <w:proofErr w:type="spellEnd"/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) </w:t>
      </w:r>
      <w:proofErr w:type="spellStart"/>
      <w:proofErr w:type="gramStart"/>
      <w:r>
        <w:rPr>
          <w:rFonts w:ascii="Arial Unicode MS" w:eastAsia="Arial Unicode MS" w:hAnsi="Arial Unicode MS" w:cs="Arial Unicode MS"/>
          <w:b/>
          <w:sz w:val="22"/>
          <w:szCs w:val="22"/>
        </w:rPr>
        <w:t>금지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  <w:r>
        <w:rPr>
          <w:rFonts w:ascii="Arial Unicode MS" w:eastAsia="Arial Unicode MS" w:hAnsi="Arial Unicode MS" w:cs="Arial Unicode MS"/>
          <w:sz w:val="22"/>
          <w:szCs w:val="22"/>
        </w:rPr>
        <w:t>USDA</w:t>
      </w:r>
      <w:proofErr w:type="spellEnd"/>
      <w:proofErr w:type="gram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및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그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프로그램을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대표하는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사람을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포함하여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USDA</w:t>
      </w:r>
      <w:r>
        <w:rPr>
          <w:rFonts w:ascii="Arial Unicode MS" w:eastAsia="Arial Unicode MS" w:hAnsi="Arial Unicode MS" w:cs="Arial Unicode MS"/>
          <w:sz w:val="22"/>
          <w:szCs w:val="22"/>
        </w:rPr>
        <w:t>의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기관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임원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직원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또는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대리인은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차별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주장에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대한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불만을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제기했거나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참여하는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사람을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협박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위협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괴롭힘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강압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차별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0E2606">
        <w:rPr>
          <w:noProof/>
        </w:rPr>
        <w:lastRenderedPageBreak/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leftMargin">
              <wp:posOffset>152400</wp:posOffset>
            </wp:positionH>
            <wp:positionV relativeFrom="topMargin">
              <wp:posOffset>228600</wp:posOffset>
            </wp:positionV>
            <wp:extent cx="1518285" cy="948690"/>
            <wp:effectExtent l="0" t="0" r="5715" b="381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948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또는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달리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보복해서는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안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됩니다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.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차별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주장을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제기하는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조사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또는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기타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절차에서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어떤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방식으로든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4F4865" w:rsidRDefault="004F4865">
      <w:pPr>
        <w:spacing w:line="276" w:lineRule="auto"/>
        <w:ind w:left="120" w:right="548"/>
        <w:rPr>
          <w:sz w:val="22"/>
          <w:szCs w:val="22"/>
        </w:rPr>
      </w:pPr>
    </w:p>
    <w:p w:rsidR="004F4865" w:rsidRDefault="001F6E0B" w:rsidP="000E2606">
      <w:pPr>
        <w:spacing w:line="276" w:lineRule="auto"/>
        <w:ind w:left="120" w:right="548"/>
        <w:rPr>
          <w:rFonts w:ascii="Malgun Gothic" w:eastAsia="Malgun Gothic" w:hAnsi="Malgun Gothic" w:cs="Malgun Gothic"/>
          <w:sz w:val="22"/>
          <w:szCs w:val="22"/>
        </w:rPr>
      </w:pPr>
      <w:proofErr w:type="spellStart"/>
      <w:r>
        <w:rPr>
          <w:rFonts w:ascii="Malgun Gothic" w:eastAsia="Malgun Gothic" w:hAnsi="Malgun Gothic" w:cs="Malgun Gothic" w:hint="eastAsia"/>
          <w:sz w:val="22"/>
          <w:szCs w:val="22"/>
        </w:rPr>
        <w:t>작성된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sz w:val="22"/>
          <w:szCs w:val="22"/>
        </w:rPr>
        <w:t>양식이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sz w:val="22"/>
          <w:szCs w:val="22"/>
        </w:rPr>
        <w:t>불만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sz w:val="22"/>
          <w:szCs w:val="22"/>
        </w:rPr>
        <w:t>사항으로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sz w:val="22"/>
          <w:szCs w:val="22"/>
        </w:rPr>
        <w:t>받아들여지면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sz w:val="22"/>
          <w:szCs w:val="22"/>
        </w:rPr>
        <w:t>조사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sz w:val="22"/>
          <w:szCs w:val="22"/>
        </w:rPr>
        <w:t>중에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sz w:val="22"/>
          <w:szCs w:val="22"/>
        </w:rPr>
        <w:t>수집된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sz w:val="22"/>
          <w:szCs w:val="22"/>
        </w:rPr>
        <w:t>정보는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sz w:val="22"/>
          <w:szCs w:val="22"/>
        </w:rPr>
        <w:t>귀하의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sz w:val="22"/>
          <w:szCs w:val="22"/>
        </w:rPr>
        <w:t>프로그램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sz w:val="22"/>
          <w:szCs w:val="22"/>
        </w:rPr>
        <w:t>차별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sz w:val="22"/>
          <w:szCs w:val="22"/>
        </w:rPr>
        <w:t>불만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sz w:val="22"/>
          <w:szCs w:val="22"/>
        </w:rPr>
        <w:t>사항을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sz w:val="22"/>
          <w:szCs w:val="22"/>
        </w:rPr>
        <w:t>처리하는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Malgun Gothic" w:eastAsia="Malgun Gothic" w:hAnsi="Malgun Gothic" w:cs="Malgun Gothic" w:hint="eastAsia"/>
          <w:sz w:val="22"/>
          <w:szCs w:val="22"/>
        </w:rPr>
        <w:t>데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sz w:val="22"/>
          <w:szCs w:val="22"/>
        </w:rPr>
        <w:t>사용됩니다</w:t>
      </w:r>
      <w:bookmarkStart w:id="0" w:name="_gjdgxs" w:colFirst="0" w:colLast="0"/>
      <w:bookmarkEnd w:id="0"/>
      <w:proofErr w:type="spellEnd"/>
    </w:p>
    <w:p w:rsidR="000E2606" w:rsidRPr="000E2606" w:rsidRDefault="000E2606" w:rsidP="000E2606">
      <w:pPr>
        <w:spacing w:line="276" w:lineRule="auto"/>
        <w:ind w:left="120" w:right="548"/>
        <w:rPr>
          <w:sz w:val="22"/>
          <w:szCs w:val="22"/>
        </w:rPr>
      </w:pPr>
      <w:bookmarkStart w:id="1" w:name="_GoBack"/>
      <w:bookmarkEnd w:id="1"/>
    </w:p>
    <w:p w:rsidR="004F4865" w:rsidRDefault="001F6E0B">
      <w:pPr>
        <w:pStyle w:val="Title"/>
        <w:spacing w:line="240" w:lineRule="auto"/>
        <w:ind w:firstLine="180"/>
        <w:jc w:val="center"/>
        <w:rPr>
          <w:sz w:val="22"/>
          <w:szCs w:val="22"/>
        </w:rPr>
      </w:pPr>
      <w:proofErr w:type="spellStart"/>
      <w:r>
        <w:rPr>
          <w:rFonts w:ascii="Malgun Gothic" w:eastAsia="Malgun Gothic" w:hAnsi="Malgun Gothic" w:cs="Malgun Gothic" w:hint="eastAsia"/>
          <w:sz w:val="22"/>
          <w:szCs w:val="22"/>
        </w:rPr>
        <w:t>하</w:t>
      </w:r>
      <w:r>
        <w:rPr>
          <w:rFonts w:ascii="Arial Unicode MS" w:eastAsia="Arial Unicode MS" w:hAnsi="Arial Unicode MS" w:cs="Arial Unicode MS"/>
          <w:sz w:val="22"/>
          <w:szCs w:val="22"/>
        </w:rPr>
        <w:t>와이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어린이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영양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프로그램</w:t>
      </w:r>
      <w:proofErr w:type="spellEnd"/>
    </w:p>
    <w:p w:rsidR="004F4865" w:rsidRDefault="001F6E0B">
      <w:pPr>
        <w:pStyle w:val="Title"/>
        <w:spacing w:line="240" w:lineRule="auto"/>
        <w:ind w:firstLine="180"/>
        <w:jc w:val="center"/>
        <w:rPr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차별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항의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양식</w:t>
      </w:r>
      <w:proofErr w:type="spellEnd"/>
    </w:p>
    <w:p w:rsidR="004F4865" w:rsidRDefault="004F4865">
      <w:pPr>
        <w:pStyle w:val="Title"/>
        <w:spacing w:line="240" w:lineRule="auto"/>
        <w:ind w:firstLine="180"/>
        <w:rPr>
          <w:sz w:val="22"/>
          <w:szCs w:val="22"/>
        </w:rPr>
      </w:pPr>
    </w:p>
    <w:p w:rsidR="004F4865" w:rsidRDefault="001F6E0B">
      <w:pPr>
        <w:spacing w:line="240" w:lineRule="auto"/>
        <w:ind w:firstLine="180"/>
        <w:rPr>
          <w:sz w:val="22"/>
          <w:szCs w:val="22"/>
          <w:u w:val="single"/>
        </w:rPr>
      </w:pP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이름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: _______________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중간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이니셜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: ____ </w:t>
      </w:r>
      <w:r>
        <w:rPr>
          <w:rFonts w:ascii="Arial Unicode MS" w:eastAsia="Arial Unicode MS" w:hAnsi="Arial Unicode MS" w:cs="Arial Unicode MS"/>
          <w:sz w:val="22"/>
          <w:szCs w:val="22"/>
        </w:rPr>
        <w:t>성</w:t>
      </w:r>
      <w:r>
        <w:rPr>
          <w:rFonts w:ascii="Arial Unicode MS" w:eastAsia="Arial Unicode MS" w:hAnsi="Arial Unicode MS" w:cs="Arial Unicode MS"/>
          <w:sz w:val="22"/>
          <w:szCs w:val="22"/>
        </w:rPr>
        <w:t>: ______________</w:t>
      </w:r>
    </w:p>
    <w:p w:rsidR="004F4865" w:rsidRDefault="001F6E0B">
      <w:pPr>
        <w:spacing w:line="240" w:lineRule="auto"/>
        <w:ind w:firstLine="180"/>
        <w:rPr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우편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주소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>: ______________________________________________________________</w:t>
      </w:r>
    </w:p>
    <w:p w:rsidR="004F4865" w:rsidRDefault="001F6E0B">
      <w:pPr>
        <w:spacing w:line="240" w:lineRule="auto"/>
        <w:ind w:firstLine="18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                  </w:t>
      </w:r>
      <w:r>
        <w:rPr>
          <w:rFonts w:ascii="Arial Unicode MS" w:eastAsia="Arial Unicode MS" w:hAnsi="Arial Unicode MS" w:cs="Arial Unicode MS"/>
          <w:sz w:val="22"/>
          <w:szCs w:val="22"/>
        </w:rPr>
        <w:t>시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(*</w:t>
      </w: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) :</w:t>
      </w:r>
      <w:proofErr w:type="gram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주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(*) :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우편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번호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>: _____________</w:t>
      </w:r>
    </w:p>
    <w:p w:rsidR="004F4865" w:rsidRDefault="001F6E0B">
      <w:pPr>
        <w:spacing w:line="240" w:lineRule="auto"/>
        <w:ind w:firstLine="180"/>
        <w:rPr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지역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코드가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포함된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전화번호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>: (____) ____________</w:t>
      </w:r>
    </w:p>
    <w:p w:rsidR="004F4865" w:rsidRDefault="001F6E0B">
      <w:pPr>
        <w:spacing w:line="240" w:lineRule="auto"/>
        <w:ind w:firstLine="180"/>
        <w:rPr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이메일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주소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>: ____________________________</w:t>
      </w:r>
    </w:p>
    <w:p w:rsidR="004F4865" w:rsidRDefault="001F6E0B">
      <w:pPr>
        <w:spacing w:line="240" w:lineRule="auto"/>
        <w:ind w:firstLine="180"/>
        <w:rPr>
          <w:sz w:val="22"/>
          <w:szCs w:val="22"/>
        </w:rPr>
      </w:pPr>
      <w:bookmarkStart w:id="2" w:name="_30j0zll" w:colFirst="0" w:colLast="0"/>
      <w:bookmarkEnd w:id="2"/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당신에게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연락하는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가장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좋은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방법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확인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(</w:t>
      </w:r>
      <w:r>
        <w:rPr>
          <w:sz w:val="22"/>
          <w:szCs w:val="22"/>
        </w:rPr>
        <w:t>✓</w:t>
      </w:r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하나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⬜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우편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⬜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전화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⬜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이메일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⬜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기타</w:t>
      </w:r>
      <w:proofErr w:type="spellEnd"/>
      <w:r>
        <w:rPr>
          <w:sz w:val="22"/>
          <w:szCs w:val="22"/>
        </w:rPr>
        <w:t>: _____________</w:t>
      </w:r>
    </w:p>
    <w:p w:rsidR="004F4865" w:rsidRDefault="001F6E0B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>이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불만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사항에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대한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대리인</w:t>
      </w:r>
      <w:proofErr w:type="spellEnd"/>
      <w:r>
        <w:rPr>
          <w:sz w:val="22"/>
          <w:szCs w:val="22"/>
        </w:rPr>
        <w:t>(</w:t>
      </w:r>
      <w:proofErr w:type="spellStart"/>
      <w:proofErr w:type="gramEnd"/>
      <w:r>
        <w:rPr>
          <w:sz w:val="22"/>
          <w:szCs w:val="22"/>
        </w:rPr>
        <w:t>변호사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또는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기타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변호인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>이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있습니까</w:t>
      </w:r>
      <w:proofErr w:type="spellEnd"/>
      <w:r>
        <w:rPr>
          <w:sz w:val="22"/>
          <w:szCs w:val="22"/>
        </w:rPr>
        <w:t xml:space="preserve">? </w:t>
      </w:r>
      <w:r>
        <w:rPr>
          <w:sz w:val="22"/>
          <w:szCs w:val="22"/>
        </w:rPr>
        <w:t>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예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⬜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아니오</w:t>
      </w:r>
      <w:proofErr w:type="spellEnd"/>
    </w:p>
    <w:p w:rsidR="004F4865" w:rsidRDefault="001F6E0B">
      <w:pPr>
        <w:spacing w:line="240" w:lineRule="auto"/>
        <w:ind w:firstLine="18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예인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경우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대리인에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대한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다음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정보를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제공하십시오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4F4865" w:rsidRDefault="001F6E0B">
      <w:pPr>
        <w:spacing w:line="240" w:lineRule="auto"/>
        <w:ind w:firstLine="18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이름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: ___________________ </w:t>
      </w:r>
      <w:r>
        <w:rPr>
          <w:rFonts w:ascii="Arial Unicode MS" w:eastAsia="Arial Unicode MS" w:hAnsi="Arial Unicode MS" w:cs="Arial Unicode MS"/>
          <w:sz w:val="22"/>
          <w:szCs w:val="22"/>
        </w:rPr>
        <w:t>성</w:t>
      </w:r>
      <w:r>
        <w:rPr>
          <w:rFonts w:ascii="Arial Unicode MS" w:eastAsia="Arial Unicode MS" w:hAnsi="Arial Unicode MS" w:cs="Arial Unicode MS"/>
          <w:sz w:val="22"/>
          <w:szCs w:val="22"/>
        </w:rPr>
        <w:t>: ____________________________________</w:t>
      </w:r>
    </w:p>
    <w:p w:rsidR="004F4865" w:rsidRDefault="001F6E0B">
      <w:pPr>
        <w:spacing w:line="240" w:lineRule="auto"/>
        <w:ind w:firstLine="18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  </w:t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주소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: __________ </w:t>
      </w:r>
      <w:r>
        <w:rPr>
          <w:rFonts w:ascii="Arial Unicode MS" w:eastAsia="Arial Unicode MS" w:hAnsi="Arial Unicode MS" w:cs="Arial Unicode MS"/>
          <w:sz w:val="22"/>
          <w:szCs w:val="22"/>
        </w:rPr>
        <w:t>시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: _____________ </w:t>
      </w:r>
      <w:r>
        <w:rPr>
          <w:rFonts w:ascii="Arial Unicode MS" w:eastAsia="Arial Unicode MS" w:hAnsi="Arial Unicode MS" w:cs="Arial Unicode MS"/>
          <w:sz w:val="22"/>
          <w:szCs w:val="22"/>
        </w:rPr>
        <w:t>주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: ________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우편번호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>: _______</w:t>
      </w:r>
    </w:p>
    <w:p w:rsidR="004F4865" w:rsidRDefault="001F6E0B">
      <w:pPr>
        <w:spacing w:line="240" w:lineRule="auto"/>
        <w:ind w:firstLine="18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  </w:t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전화번호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: </w:t>
      </w: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( )</w:t>
      </w:r>
      <w:proofErr w:type="gramEnd"/>
      <w:r>
        <w:rPr>
          <w:rFonts w:ascii="Arial Unicode MS" w:eastAsia="Arial Unicode MS" w:hAnsi="Arial Unicode MS" w:cs="Arial Unicode MS"/>
          <w:sz w:val="22"/>
          <w:szCs w:val="22"/>
        </w:rPr>
        <w:t xml:space="preserve">___________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이메일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>: _________________________________________</w:t>
      </w:r>
    </w:p>
    <w:p w:rsidR="004F4865" w:rsidRDefault="004F4865">
      <w:pPr>
        <w:spacing w:line="240" w:lineRule="auto"/>
        <w:ind w:firstLine="180"/>
        <w:rPr>
          <w:sz w:val="22"/>
          <w:szCs w:val="22"/>
        </w:rPr>
      </w:pPr>
    </w:p>
    <w:p w:rsidR="004F4865" w:rsidRDefault="001F6E0B">
      <w:pPr>
        <w:numPr>
          <w:ilvl w:val="0"/>
          <w:numId w:val="3"/>
        </w:numPr>
        <w:spacing w:line="240" w:lineRule="auto"/>
        <w:rPr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누가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당신을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차별했다고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생각합니까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?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귀하가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불만을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제기하는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사</w:t>
      </w:r>
      <w:r>
        <w:rPr>
          <w:rFonts w:ascii="Arial Unicode MS" w:eastAsia="Arial Unicode MS" w:hAnsi="Arial Unicode MS" w:cs="Arial Unicode MS"/>
          <w:sz w:val="22"/>
          <w:szCs w:val="22"/>
        </w:rPr>
        <w:t>람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또는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조직의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이름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>. (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필요한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경우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추가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페이지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사용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>)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___________________________</w:t>
      </w:r>
    </w:p>
    <w:p w:rsidR="004F4865" w:rsidRDefault="001F6E0B">
      <w:pPr>
        <w:spacing w:line="240" w:lineRule="auto"/>
        <w:ind w:firstLine="18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         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귀하의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불만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사항과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관련된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프로그램을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체크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>( ✓</w:t>
      </w:r>
      <w:proofErr w:type="gramEnd"/>
      <w:r>
        <w:rPr>
          <w:rFonts w:ascii="Arial Unicode MS" w:eastAsia="Arial Unicode MS" w:hAnsi="Arial Unicode MS" w:cs="Arial Unicode MS"/>
          <w:sz w:val="22"/>
          <w:szCs w:val="22"/>
        </w:rPr>
        <w:t xml:space="preserve"> )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하십시오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>(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알고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있는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경우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>/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해당하는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경우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>):</w:t>
      </w:r>
    </w:p>
    <w:p w:rsidR="004F4865" w:rsidRDefault="001F6E0B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>⬜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국립학교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급식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프로그램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학교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급식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프로그램</w:t>
      </w:r>
      <w:proofErr w:type="spellEnd"/>
    </w:p>
    <w:p w:rsidR="004F4865" w:rsidRDefault="001F6E0B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>⬜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아동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성인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케어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식품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프로그램</w:t>
      </w:r>
      <w:proofErr w:type="spellEnd"/>
    </w:p>
    <w:p w:rsidR="004F4865" w:rsidRDefault="001F6E0B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>⬜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여름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급식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프로그램</w:t>
      </w:r>
      <w:proofErr w:type="spellEnd"/>
    </w:p>
    <w:p w:rsidR="004F4865" w:rsidRDefault="004F4865">
      <w:pPr>
        <w:spacing w:line="240" w:lineRule="auto"/>
        <w:ind w:firstLine="180"/>
        <w:rPr>
          <w:sz w:val="22"/>
          <w:szCs w:val="22"/>
        </w:rPr>
      </w:pPr>
    </w:p>
    <w:p w:rsidR="004F4865" w:rsidRDefault="001F6E0B">
      <w:pPr>
        <w:numPr>
          <w:ilvl w:val="0"/>
          <w:numId w:val="3"/>
        </w:numPr>
        <w:spacing w:line="240" w:lineRule="auto"/>
        <w:rPr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어떤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일이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발생하여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차별을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받았다고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느끼셨습니까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?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주장된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차별이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두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번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이상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발생한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경우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다른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날짜를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제공하고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무슨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일이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일어났는지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설명하십시오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.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필요한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경우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추가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페이지를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사용하고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발생한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상황을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보여주는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데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도움이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되는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증빙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문서를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포함합니다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4F4865" w:rsidRDefault="001F6E0B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    _____________________________________________________________________________________</w:t>
      </w:r>
    </w:p>
    <w:p w:rsidR="004F4865" w:rsidRDefault="001F6E0B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    ____________________________________________________________</w:t>
      </w:r>
      <w:r>
        <w:rPr>
          <w:sz w:val="22"/>
          <w:szCs w:val="22"/>
        </w:rPr>
        <w:t>_________________________</w:t>
      </w:r>
    </w:p>
    <w:p w:rsidR="004F4865" w:rsidRDefault="001F6E0B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    _____________________________________________________________________________________</w:t>
      </w:r>
    </w:p>
    <w:p w:rsidR="004F4865" w:rsidRDefault="001F6E0B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4F4865" w:rsidRDefault="001F6E0B">
      <w:pPr>
        <w:numPr>
          <w:ilvl w:val="0"/>
          <w:numId w:val="3"/>
        </w:numPr>
        <w:spacing w:line="240" w:lineRule="auto"/>
        <w:rPr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차별은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언제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발생했습니까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?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날짜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>:  _______    _______   _______</w:t>
      </w:r>
    </w:p>
    <w:p w:rsidR="004F4865" w:rsidRDefault="001F6E0B">
      <w:pPr>
        <w:spacing w:line="240" w:lineRule="auto"/>
        <w:ind w:firstLine="18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lastRenderedPageBreak/>
        <w:t xml:space="preserve">                                                                                   </w:t>
      </w:r>
      <w:r>
        <w:rPr>
          <w:rFonts w:ascii="Arial Unicode MS" w:eastAsia="Arial Unicode MS" w:hAnsi="Arial Unicode MS" w:cs="Arial Unicode MS"/>
          <w:sz w:val="22"/>
          <w:szCs w:val="22"/>
        </w:rPr>
        <w:t>월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일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년</w:t>
      </w:r>
    </w:p>
    <w:p w:rsidR="004F4865" w:rsidRDefault="001F6E0B">
      <w:pPr>
        <w:spacing w:line="240" w:lineRule="auto"/>
        <w:ind w:firstLine="18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        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차별이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두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번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이상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발생한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경우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다른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날짜를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제공하십시오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4F4865" w:rsidRDefault="001F6E0B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_______ _______ _______</w:t>
      </w:r>
    </w:p>
    <w:p w:rsidR="004F4865" w:rsidRDefault="001F6E0B">
      <w:pPr>
        <w:spacing w:line="240" w:lineRule="auto"/>
        <w:ind w:firstLine="18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                                                                                 </w:t>
      </w:r>
      <w:r>
        <w:rPr>
          <w:rFonts w:ascii="Arial Unicode MS" w:eastAsia="Arial Unicode MS" w:hAnsi="Arial Unicode MS" w:cs="Arial Unicode MS"/>
          <w:sz w:val="22"/>
          <w:szCs w:val="22"/>
        </w:rPr>
        <w:t>월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일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년</w:t>
      </w:r>
    </w:p>
    <w:p w:rsidR="004F4865" w:rsidRDefault="004F4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4F4865" w:rsidRDefault="004F4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4F4865" w:rsidRDefault="001F6E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차별은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어디에서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발생했습니까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?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사건이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발생한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장소의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주소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:</w:t>
      </w:r>
    </w:p>
    <w:p w:rsidR="004F4865" w:rsidRDefault="001F6E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__________________________ _____________ _____________ ____________</w:t>
      </w:r>
    </w:p>
    <w:p w:rsidR="004F4865" w:rsidRDefault="001F6E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번호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및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거리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또는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사서함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도시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  <w:t xml:space="preserve">         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주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우편번호</w:t>
      </w:r>
      <w:proofErr w:type="spellEnd"/>
    </w:p>
    <w:p w:rsidR="004F4865" w:rsidRDefault="004F4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4F4865" w:rsidRDefault="001F6E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인종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피부색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연령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, </w:t>
      </w:r>
      <w:proofErr w:type="spellStart"/>
      <w:proofErr w:type="gram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성별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(</w:t>
      </w:r>
      <w:proofErr w:type="gram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성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정체성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및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성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적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취향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포함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),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출신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국가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또는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장애를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기준으로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귀하를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차별하는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것은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법률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위반입니다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.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이전의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민권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활동에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근거한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보복은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금지됩니다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.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본인은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다음에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근거하여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차별을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받았다고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생각합니다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.</w:t>
      </w:r>
    </w:p>
    <w:p w:rsidR="004F4865" w:rsidRDefault="001F6E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</w:t>
      </w:r>
      <w:proofErr w:type="gramStart"/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경주</w:t>
      </w:r>
      <w:proofErr w:type="spellEnd"/>
      <w:proofErr w:type="gram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  <w:t xml:space="preserve">          </w:t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색상</w:t>
      </w:r>
      <w:proofErr w:type="spellEnd"/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나이</w:t>
      </w:r>
      <w:proofErr w:type="spellEnd"/>
    </w:p>
    <w:p w:rsidR="004F4865" w:rsidRDefault="001F6E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성별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(</w:t>
      </w:r>
      <w:proofErr w:type="gram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성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정체성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및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성적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취향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포함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)</w:t>
      </w:r>
    </w:p>
    <w:p w:rsidR="004F4865" w:rsidRDefault="001F6E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20"/>
        <w:rPr>
          <w:color w:val="000000"/>
          <w:sz w:val="22"/>
          <w:szCs w:val="22"/>
        </w:rPr>
      </w:pPr>
      <w:proofErr w:type="gramStart"/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국적</w:t>
      </w:r>
      <w:proofErr w:type="spellEnd"/>
      <w:proofErr w:type="gramEnd"/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무능</w:t>
      </w:r>
      <w:proofErr w:type="spellEnd"/>
    </w:p>
    <w:p w:rsidR="004F4865" w:rsidRDefault="001F6E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귀하의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불만이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다음과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같은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차별과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관련이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있습니까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?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고용</w:t>
      </w:r>
      <w:proofErr w:type="spellEnd"/>
      <w:proofErr w:type="gram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귀하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또는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다른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사람을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대우하는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부서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또는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기관에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의해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?</w:t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예</w:t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아니요</w:t>
      </w:r>
      <w:proofErr w:type="spellEnd"/>
    </w:p>
    <w:p w:rsidR="004F4865" w:rsidRDefault="001F6E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위의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2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번에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주어진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조치에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대해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알고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있을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수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있는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사람의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이름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직책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및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이메일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/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전화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번호를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나열하십시오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.</w:t>
      </w:r>
    </w:p>
    <w:p w:rsidR="004F4865" w:rsidRDefault="004F4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2"/>
          <w:szCs w:val="22"/>
        </w:rPr>
      </w:pPr>
    </w:p>
    <w:tbl>
      <w:tblPr>
        <w:tblStyle w:val="a"/>
        <w:tblW w:w="10656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7"/>
        <w:gridCol w:w="3538"/>
        <w:gridCol w:w="3571"/>
      </w:tblGrid>
      <w:tr w:rsidR="004F4865">
        <w:tc>
          <w:tcPr>
            <w:tcW w:w="3547" w:type="dxa"/>
          </w:tcPr>
          <w:p w:rsidR="004F4865" w:rsidRDefault="001F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이름</w:t>
            </w:r>
            <w:proofErr w:type="spellEnd"/>
          </w:p>
        </w:tc>
        <w:tc>
          <w:tcPr>
            <w:tcW w:w="3538" w:type="dxa"/>
          </w:tcPr>
          <w:p w:rsidR="004F4865" w:rsidRDefault="001F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제목</w:t>
            </w:r>
            <w:proofErr w:type="spellEnd"/>
          </w:p>
        </w:tc>
        <w:tc>
          <w:tcPr>
            <w:tcW w:w="3571" w:type="dxa"/>
          </w:tcPr>
          <w:p w:rsidR="004F4865" w:rsidRDefault="001F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이메일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전화번호</w:t>
            </w:r>
            <w:proofErr w:type="spellEnd"/>
          </w:p>
        </w:tc>
      </w:tr>
      <w:tr w:rsidR="004F4865">
        <w:trPr>
          <w:trHeight w:val="503"/>
        </w:trPr>
        <w:tc>
          <w:tcPr>
            <w:tcW w:w="3547" w:type="dxa"/>
          </w:tcPr>
          <w:p w:rsidR="004F4865" w:rsidRDefault="004F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:rsidR="004F4865" w:rsidRDefault="004F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:rsidR="004F4865" w:rsidRDefault="004F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</w:tr>
      <w:tr w:rsidR="004F4865">
        <w:trPr>
          <w:trHeight w:val="521"/>
        </w:trPr>
        <w:tc>
          <w:tcPr>
            <w:tcW w:w="3547" w:type="dxa"/>
          </w:tcPr>
          <w:p w:rsidR="004F4865" w:rsidRDefault="004F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:rsidR="004F4865" w:rsidRDefault="004F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:rsidR="004F4865" w:rsidRDefault="004F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</w:tr>
      <w:tr w:rsidR="004F4865">
        <w:trPr>
          <w:trHeight w:val="539"/>
        </w:trPr>
        <w:tc>
          <w:tcPr>
            <w:tcW w:w="3547" w:type="dxa"/>
          </w:tcPr>
          <w:p w:rsidR="004F4865" w:rsidRDefault="004F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:rsidR="004F4865" w:rsidRDefault="004F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:rsidR="004F4865" w:rsidRDefault="004F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</w:tr>
    </w:tbl>
    <w:p w:rsidR="004F4865" w:rsidRDefault="004F4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4F4865" w:rsidRDefault="001F6E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해결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방법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: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이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불만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사항이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어떻게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해결되기를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원하십니까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? __________________________________________________________________________________</w:t>
      </w:r>
    </w:p>
    <w:p w:rsidR="004F4865" w:rsidRDefault="001F6E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</w:t>
      </w:r>
    </w:p>
    <w:p w:rsidR="004F4865" w:rsidRDefault="004F4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2"/>
          <w:szCs w:val="22"/>
        </w:rPr>
      </w:pPr>
    </w:p>
    <w:p w:rsidR="004F4865" w:rsidRDefault="001F6E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사건에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대해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다른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연방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주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또는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지역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기관이나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법원에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불만을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제기한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적이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있습니까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?</w:t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proofErr w:type="gram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예</w:t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아니요</w:t>
      </w:r>
      <w:proofErr w:type="spellEnd"/>
    </w:p>
    <w:p w:rsidR="004F4865" w:rsidRDefault="001F6E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예인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경우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어느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기관이나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법원에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제출하셨습니까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?_</w:t>
      </w:r>
      <w:proofErr w:type="gram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__________________________________</w:t>
      </w:r>
    </w:p>
    <w:p w:rsidR="004F4865" w:rsidRDefault="001F6E0B">
      <w:pPr>
        <w:numPr>
          <w:ilvl w:val="0"/>
          <w:numId w:val="3"/>
        </w:numPr>
        <w:spacing w:line="240" w:lineRule="auto"/>
        <w:rPr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언제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신고했어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?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날짜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>:  _______    _______   ________</w:t>
      </w:r>
    </w:p>
    <w:p w:rsidR="004F4865" w:rsidRDefault="001F6E0B">
      <w:pPr>
        <w:spacing w:line="240" w:lineRule="auto"/>
        <w:ind w:firstLine="18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      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                                               </w:t>
      </w:r>
      <w:r>
        <w:rPr>
          <w:rFonts w:ascii="Arial Unicode MS" w:eastAsia="Arial Unicode MS" w:hAnsi="Arial Unicode MS" w:cs="Arial Unicode MS"/>
          <w:sz w:val="22"/>
          <w:szCs w:val="22"/>
        </w:rPr>
        <w:t>월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일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년</w:t>
      </w:r>
    </w:p>
    <w:p w:rsidR="004F4865" w:rsidRDefault="004F4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4F4865" w:rsidRDefault="004F4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4F4865" w:rsidRDefault="004F4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4F4865" w:rsidRDefault="001F6E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lastRenderedPageBreak/>
        <w:t>서명</w:t>
      </w:r>
      <w:proofErr w:type="spellEnd"/>
      <w:r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________________________________</w:t>
      </w:r>
      <w:proofErr w:type="spellStart"/>
      <w:proofErr w:type="gramStart"/>
      <w:r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날짜</w:t>
      </w:r>
      <w:proofErr w:type="spellEnd"/>
      <w:r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_</w:t>
      </w:r>
      <w:proofErr w:type="gramEnd"/>
      <w:r>
        <w:rPr>
          <w:color w:val="000000"/>
          <w:sz w:val="22"/>
          <w:szCs w:val="22"/>
        </w:rPr>
        <w:t>_________________________</w:t>
      </w:r>
    </w:p>
    <w:p w:rsidR="004F4865" w:rsidRDefault="004F4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4F4865" w:rsidRDefault="001F6E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서면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또는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구두의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모든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불만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사항은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접수되어야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합니다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.</w:t>
      </w:r>
    </w:p>
    <w:p w:rsidR="004F4865" w:rsidRDefault="001F6E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작성한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양식을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다음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주소로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우편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팩스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또는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이메일로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보내십시오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.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  <w:t xml:space="preserve">            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다음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연락처로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하와이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아동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영양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프로그램에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문의하십시오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.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</w:p>
    <w:p w:rsidR="004F4865" w:rsidRDefault="001F6E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</w:t>
      </w:r>
    </w:p>
    <w:p w:rsidR="004F4865" w:rsidRDefault="001F6E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            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하와이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어린이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영양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프로그램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  <w:u w:val="single"/>
        </w:rPr>
        <w:t>또는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                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전화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: (808) 587-3600</w:t>
      </w:r>
    </w:p>
    <w:p w:rsidR="004F4865" w:rsidRDefault="001F6E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bookmarkStart w:id="3" w:name="_1fob9te" w:colFirst="0" w:colLast="0"/>
      <w:bookmarkEnd w:id="3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                   650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야드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로드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스위트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270</w:t>
      </w:r>
    </w:p>
    <w:p w:rsidR="004F4865" w:rsidRDefault="001F6E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                  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호놀룰루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하와이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96817</w:t>
      </w:r>
    </w:p>
    <w:p w:rsidR="004F4865" w:rsidRDefault="001F6E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                  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팩스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: (808) 587-3606</w:t>
      </w:r>
    </w:p>
    <w:p w:rsidR="004F4865" w:rsidRDefault="001F6E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                   </w:t>
      </w: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이메일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: hcnp@k12.hi.us</w:t>
      </w:r>
    </w:p>
    <w:p w:rsidR="004F4865" w:rsidRDefault="001F6E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4F4865" w:rsidRDefault="004F4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4F4865" w:rsidRDefault="004F4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4F4865" w:rsidRDefault="004F4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4F4865" w:rsidRDefault="004F4865">
      <w:pPr>
        <w:spacing w:line="240" w:lineRule="auto"/>
        <w:ind w:firstLine="180"/>
        <w:rPr>
          <w:sz w:val="22"/>
          <w:szCs w:val="22"/>
        </w:rPr>
      </w:pPr>
    </w:p>
    <w:p w:rsidR="004F4865" w:rsidRDefault="004F4865">
      <w:pPr>
        <w:spacing w:line="240" w:lineRule="auto"/>
        <w:ind w:firstLine="180"/>
        <w:rPr>
          <w:sz w:val="22"/>
          <w:szCs w:val="22"/>
        </w:rPr>
      </w:pPr>
    </w:p>
    <w:p w:rsidR="004F4865" w:rsidRDefault="004F4865">
      <w:pPr>
        <w:spacing w:line="240" w:lineRule="auto"/>
        <w:ind w:firstLine="180"/>
        <w:rPr>
          <w:sz w:val="22"/>
          <w:szCs w:val="22"/>
        </w:rPr>
      </w:pPr>
    </w:p>
    <w:sectPr w:rsidR="004F4865">
      <w:footerReference w:type="default" r:id="rId8"/>
      <w:pgSz w:w="12240" w:h="15840"/>
      <w:pgMar w:top="720" w:right="720" w:bottom="720" w:left="720" w:header="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E0B" w:rsidRDefault="001F6E0B">
      <w:pPr>
        <w:spacing w:line="240" w:lineRule="auto"/>
      </w:pPr>
      <w:r>
        <w:separator/>
      </w:r>
    </w:p>
  </w:endnote>
  <w:endnote w:type="continuationSeparator" w:id="0">
    <w:p w:rsidR="001F6E0B" w:rsidRDefault="001F6E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865" w:rsidRDefault="001F6E0B">
    <w:pPr>
      <w:pBdr>
        <w:top w:val="nil"/>
        <w:left w:val="nil"/>
        <w:bottom w:val="nil"/>
        <w:right w:val="nil"/>
        <w:between w:val="nil"/>
      </w:pBdr>
      <w:tabs>
        <w:tab w:val="center" w:pos="5400"/>
        <w:tab w:val="right" w:pos="10800"/>
      </w:tabs>
      <w:ind w:left="360" w:hanging="360"/>
      <w:rPr>
        <w:color w:val="000000"/>
        <w:sz w:val="18"/>
        <w:szCs w:val="18"/>
      </w:rPr>
    </w:pPr>
    <w:r>
      <w:rPr>
        <w:rFonts w:ascii="Arial Unicode MS" w:eastAsia="Arial Unicode MS" w:hAnsi="Arial Unicode MS" w:cs="Arial Unicode MS"/>
        <w:color w:val="000000"/>
        <w:sz w:val="18"/>
        <w:szCs w:val="18"/>
      </w:rPr>
      <w:t xml:space="preserve">                                             </w:t>
    </w:r>
    <w:r>
      <w:rPr>
        <w:rFonts w:ascii="Arial Unicode MS" w:eastAsia="Arial Unicode MS" w:hAnsi="Arial Unicode MS" w:cs="Arial Unicode MS"/>
        <w:color w:val="000000"/>
        <w:sz w:val="18"/>
        <w:szCs w:val="18"/>
      </w:rPr>
      <w:t xml:space="preserve">HCNP </w:t>
    </w:r>
    <w:proofErr w:type="spellStart"/>
    <w:r>
      <w:rPr>
        <w:rFonts w:ascii="Arial Unicode MS" w:eastAsia="Arial Unicode MS" w:hAnsi="Arial Unicode MS" w:cs="Arial Unicode MS"/>
        <w:color w:val="000000"/>
        <w:sz w:val="18"/>
        <w:szCs w:val="18"/>
      </w:rPr>
      <w:t>차별</w:t>
    </w:r>
    <w:proofErr w:type="spellEnd"/>
    <w:r>
      <w:rPr>
        <w:rFonts w:ascii="Arial Unicode MS" w:eastAsia="Arial Unicode MS" w:hAnsi="Arial Unicode MS" w:cs="Arial Unicode MS"/>
        <w:color w:val="000000"/>
        <w:sz w:val="18"/>
        <w:szCs w:val="18"/>
      </w:rPr>
      <w:t xml:space="preserve"> </w:t>
    </w:r>
    <w:proofErr w:type="spellStart"/>
    <w:r>
      <w:rPr>
        <w:rFonts w:ascii="Arial Unicode MS" w:eastAsia="Arial Unicode MS" w:hAnsi="Arial Unicode MS" w:cs="Arial Unicode MS"/>
        <w:color w:val="000000"/>
        <w:sz w:val="18"/>
        <w:szCs w:val="18"/>
      </w:rPr>
      <w:t>불만</w:t>
    </w:r>
    <w:proofErr w:type="spellEnd"/>
    <w:r>
      <w:rPr>
        <w:rFonts w:ascii="Arial Unicode MS" w:eastAsia="Arial Unicode MS" w:hAnsi="Arial Unicode MS" w:cs="Arial Unicode MS"/>
        <w:color w:val="000000"/>
        <w:sz w:val="18"/>
        <w:szCs w:val="18"/>
      </w:rPr>
      <w:t xml:space="preserve"> </w:t>
    </w:r>
    <w:proofErr w:type="spellStart"/>
    <w:r>
      <w:rPr>
        <w:rFonts w:ascii="Arial Unicode MS" w:eastAsia="Arial Unicode MS" w:hAnsi="Arial Unicode MS" w:cs="Arial Unicode MS"/>
        <w:color w:val="000000"/>
        <w:sz w:val="18"/>
        <w:szCs w:val="18"/>
      </w:rPr>
      <w:t>양식</w:t>
    </w:r>
    <w:proofErr w:type="spellEnd"/>
    <w:r>
      <w:rPr>
        <w:rFonts w:ascii="Arial Unicode MS" w:eastAsia="Arial Unicode MS" w:hAnsi="Arial Unicode MS" w:cs="Arial Unicode MS"/>
        <w:color w:val="000000"/>
        <w:sz w:val="18"/>
        <w:szCs w:val="18"/>
      </w:rPr>
      <w:t xml:space="preserve"> </w:t>
    </w:r>
    <w:proofErr w:type="spellStart"/>
    <w:r>
      <w:rPr>
        <w:rFonts w:ascii="Arial Unicode MS" w:eastAsia="Arial Unicode MS" w:hAnsi="Arial Unicode MS" w:cs="Arial Unicode MS"/>
        <w:color w:val="000000"/>
        <w:sz w:val="18"/>
        <w:szCs w:val="18"/>
      </w:rPr>
      <w:t>개정</w:t>
    </w:r>
    <w:proofErr w:type="spellEnd"/>
    <w:r>
      <w:rPr>
        <w:rFonts w:ascii="Arial Unicode MS" w:eastAsia="Arial Unicode MS" w:hAnsi="Arial Unicode MS" w:cs="Arial Unicode MS"/>
        <w:color w:val="000000"/>
        <w:sz w:val="18"/>
        <w:szCs w:val="18"/>
      </w:rPr>
      <w:t xml:space="preserve"> 2/2023</w:t>
    </w:r>
  </w:p>
  <w:p w:rsidR="004F4865" w:rsidRDefault="001F6E0B">
    <w:pPr>
      <w:pBdr>
        <w:top w:val="nil"/>
        <w:left w:val="nil"/>
        <w:bottom w:val="nil"/>
        <w:right w:val="nil"/>
        <w:between w:val="nil"/>
      </w:pBdr>
      <w:tabs>
        <w:tab w:val="center" w:pos="5400"/>
        <w:tab w:val="right" w:pos="10800"/>
      </w:tabs>
      <w:ind w:left="360" w:hanging="360"/>
      <w:jc w:val="center"/>
      <w:rPr>
        <w:color w:val="000000"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rFonts w:ascii="Arial Unicode MS" w:eastAsia="Arial Unicode MS" w:hAnsi="Arial Unicode MS" w:cs="Arial Unicode MS"/>
        <w:color w:val="000000"/>
        <w:sz w:val="18"/>
        <w:szCs w:val="18"/>
      </w:rPr>
      <w:t>페이지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0E2606">
      <w:rPr>
        <w:b/>
        <w:color w:val="000000"/>
        <w:sz w:val="18"/>
        <w:szCs w:val="18"/>
      </w:rPr>
      <w:fldChar w:fldCharType="separate"/>
    </w:r>
    <w:r w:rsidR="000E2606">
      <w:rPr>
        <w:b/>
        <w:noProof/>
        <w:color w:val="000000"/>
        <w:sz w:val="18"/>
        <w:szCs w:val="18"/>
      </w:rPr>
      <w:t>1</w:t>
    </w:r>
    <w:r>
      <w:rPr>
        <w:b/>
        <w:color w:val="000000"/>
        <w:sz w:val="18"/>
        <w:szCs w:val="18"/>
      </w:rPr>
      <w:fldChar w:fldCharType="end"/>
    </w:r>
    <w:r>
      <w:rPr>
        <w:rFonts w:ascii="Arial Unicode MS" w:eastAsia="Arial Unicode MS" w:hAnsi="Arial Unicode MS" w:cs="Arial Unicode MS"/>
        <w:color w:val="000000"/>
        <w:sz w:val="18"/>
        <w:szCs w:val="18"/>
      </w:rPr>
      <w:t xml:space="preserve"> ~</w:t>
    </w:r>
    <w:r>
      <w:rPr>
        <w:rFonts w:ascii="Arial Unicode MS" w:eastAsia="Arial Unicode MS" w:hAnsi="Arial Unicode MS" w:cs="Arial Unicode MS"/>
        <w:color w:val="000000"/>
        <w:sz w:val="18"/>
        <w:szCs w:val="18"/>
      </w:rPr>
      <w:t>의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 w:rsidR="000E2606">
      <w:rPr>
        <w:b/>
        <w:color w:val="000000"/>
        <w:sz w:val="18"/>
        <w:szCs w:val="18"/>
      </w:rPr>
      <w:fldChar w:fldCharType="separate"/>
    </w:r>
    <w:r w:rsidR="000E2606">
      <w:rPr>
        <w:b/>
        <w:noProof/>
        <w:color w:val="000000"/>
        <w:sz w:val="18"/>
        <w:szCs w:val="18"/>
      </w:rPr>
      <w:t>1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E0B" w:rsidRDefault="001F6E0B">
      <w:pPr>
        <w:spacing w:line="240" w:lineRule="auto"/>
      </w:pPr>
      <w:r>
        <w:separator/>
      </w:r>
    </w:p>
  </w:footnote>
  <w:footnote w:type="continuationSeparator" w:id="0">
    <w:p w:rsidR="001F6E0B" w:rsidRDefault="001F6E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16E52"/>
    <w:multiLevelType w:val="multilevel"/>
    <w:tmpl w:val="36A832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B9309BD"/>
    <w:multiLevelType w:val="multilevel"/>
    <w:tmpl w:val="AA10CA1A"/>
    <w:lvl w:ilvl="0">
      <w:start w:val="5"/>
      <w:numFmt w:val="bullet"/>
      <w:lvlText w:val="⬜"/>
      <w:lvlJc w:val="left"/>
      <w:pPr>
        <w:ind w:left="12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1F33C9B"/>
    <w:multiLevelType w:val="multilevel"/>
    <w:tmpl w:val="8B4C4B38"/>
    <w:lvl w:ilvl="0">
      <w:start w:val="1"/>
      <w:numFmt w:val="decimal"/>
      <w:lvlText w:val="%1."/>
      <w:lvlJc w:val="left"/>
      <w:pPr>
        <w:ind w:left="367" w:hanging="247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94" w:hanging="359"/>
      </w:pPr>
      <w:rPr>
        <w:rFonts w:ascii="Arial" w:eastAsia="Arial" w:hAnsi="Arial" w:cs="Arial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1948" w:hanging="360"/>
      </w:pPr>
      <w:rPr>
        <w:vertAlign w:val="baseline"/>
      </w:rPr>
    </w:lvl>
    <w:lvl w:ilvl="3">
      <w:numFmt w:val="bullet"/>
      <w:lvlText w:val="•"/>
      <w:lvlJc w:val="left"/>
      <w:pPr>
        <w:ind w:left="3097" w:hanging="360"/>
      </w:pPr>
      <w:rPr>
        <w:vertAlign w:val="baseline"/>
      </w:rPr>
    </w:lvl>
    <w:lvl w:ilvl="4">
      <w:numFmt w:val="bullet"/>
      <w:lvlText w:val="•"/>
      <w:lvlJc w:val="left"/>
      <w:pPr>
        <w:ind w:left="4246" w:hanging="360"/>
      </w:pPr>
      <w:rPr>
        <w:vertAlign w:val="baseline"/>
      </w:rPr>
    </w:lvl>
    <w:lvl w:ilvl="5">
      <w:numFmt w:val="bullet"/>
      <w:lvlText w:val="•"/>
      <w:lvlJc w:val="left"/>
      <w:pPr>
        <w:ind w:left="5395" w:hanging="360"/>
      </w:pPr>
      <w:rPr>
        <w:vertAlign w:val="baseline"/>
      </w:rPr>
    </w:lvl>
    <w:lvl w:ilvl="6">
      <w:numFmt w:val="bullet"/>
      <w:lvlText w:val="•"/>
      <w:lvlJc w:val="left"/>
      <w:pPr>
        <w:ind w:left="6544" w:hanging="360"/>
      </w:pPr>
      <w:rPr>
        <w:vertAlign w:val="baseline"/>
      </w:rPr>
    </w:lvl>
    <w:lvl w:ilvl="7">
      <w:numFmt w:val="bullet"/>
      <w:lvlText w:val="•"/>
      <w:lvlJc w:val="left"/>
      <w:pPr>
        <w:ind w:left="7693" w:hanging="360"/>
      </w:pPr>
      <w:rPr>
        <w:vertAlign w:val="baseline"/>
      </w:rPr>
    </w:lvl>
    <w:lvl w:ilvl="8">
      <w:numFmt w:val="bullet"/>
      <w:lvlText w:val="•"/>
      <w:lvlJc w:val="left"/>
      <w:pPr>
        <w:ind w:left="8842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865"/>
    <w:rsid w:val="000E2606"/>
    <w:rsid w:val="001F6E0B"/>
    <w:rsid w:val="004F4865"/>
    <w:rsid w:val="0077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76C7E"/>
  <w15:docId w15:val="{22F0AD44-9065-466B-8D9A-697593F2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ko" w:eastAsia="en-US" w:bidi="ar-SA"/>
      </w:rPr>
    </w:rPrDefault>
    <w:pPrDefault>
      <w:pPr>
        <w:tabs>
          <w:tab w:val="left" w:pos="360"/>
        </w:tabs>
        <w:spacing w:line="360" w:lineRule="auto"/>
        <w:ind w:left="1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widowControl w:val="0"/>
      <w:spacing w:before="93" w:line="240" w:lineRule="auto"/>
      <w:ind w:left="119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b/>
    </w:rPr>
  </w:style>
  <w:style w:type="paragraph" w:styleId="Subtitle">
    <w:name w:val="Subtitle"/>
    <w:basedOn w:val="Normal"/>
    <w:next w:val="Normal"/>
    <w:uiPriority w:val="11"/>
    <w:qFormat/>
    <w:rPr>
      <w:b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E2606"/>
    <w:pPr>
      <w:tabs>
        <w:tab w:val="clear" w:pos="36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606"/>
  </w:style>
  <w:style w:type="paragraph" w:styleId="Footer">
    <w:name w:val="footer"/>
    <w:basedOn w:val="Normal"/>
    <w:link w:val="FooterChar"/>
    <w:uiPriority w:val="99"/>
    <w:unhideWhenUsed/>
    <w:rsid w:val="000E2606"/>
    <w:pPr>
      <w:tabs>
        <w:tab w:val="clear" w:pos="36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Hawaii Child Nutrition Programs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Chelsey Yoneda</dc:creator>
  <cp:lastModifiedBy>Maruyama, Chelsey</cp:lastModifiedBy>
  <cp:revision>2</cp:revision>
  <dcterms:created xsi:type="dcterms:W3CDTF">2023-02-17T01:30:00Z</dcterms:created>
  <dcterms:modified xsi:type="dcterms:W3CDTF">2023-02-17T01:30:00Z</dcterms:modified>
</cp:coreProperties>
</file>