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6232" w14:textId="0956E90D" w:rsidR="007B56D8" w:rsidRPr="007B56D8" w:rsidRDefault="00DC0FDC" w:rsidP="007B56D8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sz w:val="16"/>
          <w:szCs w:val="16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                                                 </w:t>
      </w:r>
      <w:r w:rsidR="003A6C6C" w:rsidRPr="007B56D8">
        <w:rPr>
          <w:rFonts w:cs="Arial"/>
          <w:spacing w:val="-1"/>
          <w:sz w:val="16"/>
          <w:szCs w:val="16"/>
        </w:rPr>
        <w:t xml:space="preserve">SFA </w:t>
      </w:r>
      <w:r w:rsidRPr="007B56D8">
        <w:rPr>
          <w:rFonts w:cs="Arial"/>
          <w:spacing w:val="-1"/>
          <w:sz w:val="16"/>
          <w:szCs w:val="16"/>
        </w:rPr>
        <w:t>HAS</w:t>
      </w:r>
      <w:r w:rsidR="00737DAC" w:rsidRPr="007B56D8">
        <w:rPr>
          <w:rFonts w:cs="Arial"/>
          <w:spacing w:val="-1"/>
          <w:sz w:val="16"/>
          <w:szCs w:val="16"/>
        </w:rPr>
        <w:t xml:space="preserve"> </w:t>
      </w:r>
      <w:r w:rsidR="00737DAC" w:rsidRPr="007B56D8">
        <w:rPr>
          <w:rFonts w:cs="Arial"/>
          <w:spacing w:val="-1"/>
          <w:sz w:val="16"/>
          <w:szCs w:val="16"/>
          <w:u w:val="single"/>
        </w:rPr>
        <w:t>NOT</w:t>
      </w:r>
      <w:r w:rsidR="00737DAC" w:rsidRPr="007B56D8">
        <w:rPr>
          <w:rFonts w:cs="Arial"/>
          <w:spacing w:val="-1"/>
          <w:sz w:val="16"/>
          <w:szCs w:val="16"/>
        </w:rPr>
        <w:t xml:space="preserve"> RECV’D</w:t>
      </w:r>
      <w:r w:rsidRPr="007B56D8">
        <w:rPr>
          <w:rFonts w:cs="Arial"/>
          <w:spacing w:val="45"/>
          <w:sz w:val="16"/>
          <w:szCs w:val="16"/>
        </w:rPr>
        <w:t xml:space="preserve"> </w:t>
      </w:r>
      <w:r w:rsidR="00737DAC" w:rsidRPr="007B56D8">
        <w:rPr>
          <w:spacing w:val="-1"/>
          <w:sz w:val="16"/>
          <w:szCs w:val="16"/>
        </w:rPr>
        <w:t>PREVIOUS</w:t>
      </w:r>
      <w:r w:rsidR="004D3FFC">
        <w:rPr>
          <w:spacing w:val="46"/>
          <w:sz w:val="16"/>
          <w:szCs w:val="16"/>
        </w:rPr>
        <w:t xml:space="preserve"> </w:t>
      </w:r>
      <w:r w:rsidR="00737DAC" w:rsidRPr="007B56D8">
        <w:rPr>
          <w:spacing w:val="-1"/>
          <w:sz w:val="16"/>
          <w:szCs w:val="16"/>
        </w:rPr>
        <w:t>NSLPE</w:t>
      </w:r>
      <w:r w:rsidR="00737DAC" w:rsidRPr="007B56D8">
        <w:rPr>
          <w:spacing w:val="45"/>
          <w:sz w:val="16"/>
          <w:szCs w:val="16"/>
        </w:rPr>
        <w:t xml:space="preserve"> </w:t>
      </w:r>
      <w:r w:rsidR="006D30A7" w:rsidRPr="007B56D8">
        <w:rPr>
          <w:spacing w:val="-2"/>
          <w:sz w:val="16"/>
          <w:szCs w:val="16"/>
        </w:rPr>
        <w:t>AWARD</w:t>
      </w:r>
      <w:r w:rsidRPr="007B56D8">
        <w:rPr>
          <w:spacing w:val="-2"/>
          <w:sz w:val="16"/>
          <w:szCs w:val="16"/>
        </w:rPr>
        <w:t xml:space="preserve"> </w:t>
      </w:r>
      <w:bookmarkStart w:id="0" w:name="_Hlk126523455"/>
      <w:r w:rsidR="00737DAC" w:rsidRPr="007B56D8">
        <w:rPr>
          <w:rFonts w:ascii="Webdings" w:eastAsia="Webdings" w:hAnsi="Webdings" w:cs="Webdings"/>
          <w:sz w:val="16"/>
          <w:szCs w:val="16"/>
        </w:rPr>
        <w:t></w:t>
      </w:r>
      <w:bookmarkEnd w:id="0"/>
    </w:p>
    <w:p w14:paraId="7C7DE4C6" w14:textId="3AA5AB18" w:rsidR="007B56D8" w:rsidRPr="007B56D8" w:rsidRDefault="007B56D8" w:rsidP="007B56D8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cs="Arial"/>
          <w:spacing w:val="-1"/>
          <w:sz w:val="16"/>
          <w:szCs w:val="16"/>
        </w:rPr>
      </w:pP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bookmarkStart w:id="1" w:name="_GoBack"/>
      <w:bookmarkEnd w:id="1"/>
      <w:r w:rsidRPr="007B56D8">
        <w:rPr>
          <w:rFonts w:eastAsia="Webdings" w:cs="Arial"/>
          <w:sz w:val="16"/>
          <w:szCs w:val="16"/>
        </w:rPr>
        <w:t xml:space="preserve">SFA HAS NOT RECV’D </w:t>
      </w:r>
      <w:r w:rsidR="004D3FFC">
        <w:rPr>
          <w:rFonts w:eastAsia="Webdings" w:cs="Arial"/>
          <w:sz w:val="16"/>
          <w:szCs w:val="16"/>
        </w:rPr>
        <w:t xml:space="preserve">AN </w:t>
      </w:r>
      <w:r w:rsidRPr="007B56D8">
        <w:rPr>
          <w:rFonts w:eastAsia="Webdings" w:cs="Arial"/>
          <w:sz w:val="16"/>
          <w:szCs w:val="16"/>
        </w:rPr>
        <w:t xml:space="preserve">NSLPE AWARD IN 2020 OR 2021 NSLPE GRANTS </w:t>
      </w:r>
      <w:r w:rsidRPr="007B56D8">
        <w:rPr>
          <w:rFonts w:ascii="Webdings" w:eastAsia="Webdings" w:hAnsi="Webdings" w:cs="Webdings"/>
          <w:sz w:val="16"/>
          <w:szCs w:val="16"/>
        </w:rPr>
        <w:t></w:t>
      </w:r>
      <w:r w:rsidRPr="007B56D8">
        <w:rPr>
          <w:rFonts w:eastAsia="Webdings" w:cs="Arial"/>
          <w:sz w:val="16"/>
          <w:szCs w:val="16"/>
        </w:rPr>
        <w:t xml:space="preserve"> </w:t>
      </w:r>
    </w:p>
    <w:p w14:paraId="3B4D1213" w14:textId="69362EB7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</w:t>
      </w:r>
      <w:r w:rsidR="003E5CAB">
        <w:rPr>
          <w:spacing w:val="-1"/>
        </w:rPr>
        <w:t>202</w:t>
      </w:r>
      <w:r w:rsidR="008763BB">
        <w:rPr>
          <w:spacing w:val="-1"/>
        </w:rPr>
        <w:t>2</w:t>
      </w:r>
      <w:r>
        <w:rPr>
          <w:spacing w:val="-1"/>
        </w:rPr>
        <w:t xml:space="preserve"> </w:t>
      </w:r>
      <w:r w:rsidR="005B006F">
        <w:rPr>
          <w:spacing w:val="-1"/>
        </w:rPr>
        <w:t>EQUIPMENT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641CD448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 w:rsidRPr="00AE0F6C">
        <w:rPr>
          <w:rFonts w:ascii="Arial"/>
          <w:color w:val="FF0000"/>
          <w:sz w:val="40"/>
          <w:szCs w:val="40"/>
        </w:rPr>
        <w:t xml:space="preserve">                         </w:t>
      </w:r>
      <w:r w:rsidR="00537361">
        <w:rPr>
          <w:rFonts w:ascii="Arial"/>
          <w:color w:val="FF0000"/>
          <w:sz w:val="40"/>
          <w:szCs w:val="40"/>
        </w:rPr>
        <w:t xml:space="preserve">          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2AAD1DAF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</w:t>
      </w:r>
      <w:r w:rsidR="00FE25D3">
        <w:rPr>
          <w:color w:val="FF0000"/>
          <w:spacing w:val="-1"/>
        </w:rPr>
        <w:t>6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2AC92B43" w:rsidR="008E32ED" w:rsidRDefault="005B006F" w:rsidP="0092524C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92524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34B82B3F" w:rsidR="008E32ED" w:rsidRPr="00204ACF" w:rsidRDefault="005B006F" w:rsidP="00FE25D3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</w:t>
            </w:r>
            <w:r w:rsidR="00FE25D3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265FF2CF" w:rsidR="008E32ED" w:rsidRDefault="005B006F" w:rsidP="00C63CA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 w:rsidR="00C63CAF"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4E1C76E3" w14:textId="7BC2ADD2" w:rsidR="008E32ED" w:rsidRDefault="00C7345E" w:rsidP="003E5CAB">
      <w:pPr>
        <w:pStyle w:val="BodyText"/>
        <w:ind w:left="5040"/>
        <w:jc w:val="center"/>
        <w:rPr>
          <w:rFonts w:cs="Arial"/>
          <w:b w:val="0"/>
          <w:bCs w:val="0"/>
        </w:rPr>
      </w:pPr>
      <w:r w:rsidRPr="00A95E86">
        <w:rPr>
          <w:spacing w:val="-1"/>
          <w:sz w:val="24"/>
          <w:szCs w:val="24"/>
        </w:rPr>
        <w:t>20</w:t>
      </w:r>
      <w:r w:rsidR="00A95E86" w:rsidRPr="00A95E86">
        <w:rPr>
          <w:spacing w:val="-1"/>
          <w:sz w:val="24"/>
          <w:szCs w:val="24"/>
        </w:rPr>
        <w:t>2</w:t>
      </w:r>
      <w:r w:rsidR="00C57637">
        <w:rPr>
          <w:spacing w:val="-1"/>
          <w:sz w:val="24"/>
          <w:szCs w:val="24"/>
        </w:rPr>
        <w:t>2</w:t>
      </w:r>
      <w:r w:rsidRPr="00A95E86">
        <w:rPr>
          <w:spacing w:val="-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EQUIPMENT</w:t>
      </w:r>
      <w:r w:rsidR="005B006F" w:rsidRPr="00A95E86">
        <w:rPr>
          <w:spacing w:val="-9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ASSISTANCE</w:t>
      </w:r>
      <w:r w:rsidR="005B006F" w:rsidRPr="00A95E86">
        <w:rPr>
          <w:spacing w:val="-1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GRANT</w:t>
      </w:r>
      <w:r w:rsidR="00986B76">
        <w:rPr>
          <w:spacing w:val="21"/>
          <w:sz w:val="24"/>
          <w:szCs w:val="24"/>
        </w:rPr>
        <w:t xml:space="preserve"> </w:t>
      </w:r>
      <w:r w:rsidR="003E5CAB">
        <w:rPr>
          <w:spacing w:val="21"/>
          <w:sz w:val="24"/>
          <w:szCs w:val="24"/>
        </w:rPr>
        <w:t xml:space="preserve">EVALUATION </w:t>
      </w:r>
      <w:r w:rsidR="005B006F" w:rsidRPr="00A95E86">
        <w:rPr>
          <w:sz w:val="24"/>
          <w:szCs w:val="24"/>
        </w:rPr>
        <w:t>SCORING</w:t>
      </w:r>
      <w:r w:rsidR="00986B76">
        <w:rPr>
          <w:spacing w:val="-10"/>
          <w:sz w:val="24"/>
          <w:szCs w:val="24"/>
        </w:rPr>
        <w:t xml:space="preserve"> TOOL</w:t>
      </w:r>
      <w:r w:rsidR="002B4945">
        <w:rPr>
          <w:spacing w:val="-10"/>
          <w:sz w:val="24"/>
          <w:szCs w:val="24"/>
        </w:rPr>
        <w:t xml:space="preserve">                            </w:t>
      </w:r>
    </w:p>
    <w:p w14:paraId="47493746" w14:textId="77777777" w:rsidR="002B4945" w:rsidRDefault="002B4945" w:rsidP="002B4945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54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61B8A02A" w14:textId="68CFD28F" w:rsidR="008E32ED" w:rsidRDefault="002B4945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 Sections in Red below refer to the site on the application form</w:t>
      </w: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798"/>
        <w:gridCol w:w="1980"/>
        <w:gridCol w:w="1530"/>
        <w:gridCol w:w="1890"/>
        <w:gridCol w:w="2160"/>
        <w:gridCol w:w="2610"/>
        <w:gridCol w:w="1170"/>
        <w:gridCol w:w="12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D76AF2" w14:paraId="59B2C599" w14:textId="77777777" w:rsidTr="000F0581">
        <w:trPr>
          <w:gridAfter w:val="1"/>
          <w:wAfter w:w="12" w:type="dxa"/>
          <w:trHeight w:hRule="exact" w:val="217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D76AF2" w:rsidRPr="005D2ED4" w:rsidRDefault="00D76AF2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E5B" w14:textId="77777777" w:rsidR="00D300CB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Age/</w:t>
            </w:r>
          </w:p>
          <w:p w14:paraId="7915AA96" w14:textId="6657476F" w:rsidR="00D76AF2" w:rsidRPr="00FE25D3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Condition/</w:t>
            </w:r>
          </w:p>
          <w:p w14:paraId="79163547" w14:textId="0B227CD2" w:rsidR="00D76AF2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FE25D3">
              <w:rPr>
                <w:rFonts w:ascii="Arial"/>
                <w:b/>
                <w:spacing w:val="-1"/>
              </w:rPr>
              <w:t>Lack</w:t>
            </w:r>
            <w:r w:rsidRPr="00FE25D3">
              <w:rPr>
                <w:rFonts w:ascii="Arial"/>
                <w:b/>
                <w:spacing w:val="21"/>
              </w:rPr>
              <w:t xml:space="preserve"> </w:t>
            </w:r>
            <w:r w:rsidRPr="00FE25D3">
              <w:rPr>
                <w:rFonts w:ascii="Arial"/>
                <w:b/>
              </w:rPr>
              <w:t xml:space="preserve">of </w:t>
            </w:r>
            <w:r w:rsidRPr="00FE25D3">
              <w:rPr>
                <w:rFonts w:ascii="Arial"/>
                <w:b/>
                <w:spacing w:val="-1"/>
              </w:rPr>
              <w:t>Equipment</w:t>
            </w:r>
            <w:r w:rsidRPr="00FE25D3">
              <w:rPr>
                <w:rFonts w:ascii="Arial"/>
                <w:b/>
                <w:spacing w:val="27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840AA6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)</w:t>
            </w: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</w:p>
          <w:p w14:paraId="53C343A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06EF42" w14:textId="5350915E" w:rsidR="00D76AF2" w:rsidRDefault="00D76AF2" w:rsidP="00986250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8D7E32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  <w:p w14:paraId="1D067A64" w14:textId="5E8395C9" w:rsidR="00D76AF2" w:rsidRPr="00DF1538" w:rsidRDefault="00D76AF2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873C" w14:textId="27345686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Strategies for Adopting</w:t>
            </w:r>
          </w:p>
          <w:p w14:paraId="7EBDC569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LUNCHROOM CHANGES to appeal to Students</w:t>
            </w:r>
          </w:p>
          <w:p w14:paraId="514B4B53" w14:textId="77777777" w:rsidR="00D76AF2" w:rsidRPr="00056D91" w:rsidRDefault="00D76AF2" w:rsidP="00D76AF2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4EF8C6A2" w14:textId="5B6A6868" w:rsidR="00D76AF2" w:rsidRPr="00DF1538" w:rsidRDefault="00D76AF2" w:rsidP="00D76AF2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</w:t>
            </w: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504" w14:textId="217BAFF6" w:rsidR="00D76AF2" w:rsidRPr="00FE25D3" w:rsidRDefault="00D104E2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Other </w:t>
            </w:r>
            <w:r w:rsidR="00CB038C">
              <w:rPr>
                <w:rFonts w:ascii="Arial"/>
                <w:b/>
                <w:spacing w:val="-1"/>
              </w:rPr>
              <w:t>Fed</w:t>
            </w:r>
            <w:r>
              <w:rPr>
                <w:rFonts w:ascii="Arial"/>
                <w:b/>
                <w:spacing w:val="-1"/>
              </w:rPr>
              <w:t xml:space="preserve">eral, </w:t>
            </w:r>
            <w:r w:rsidR="00D76AF2" w:rsidRPr="00FE25D3">
              <w:rPr>
                <w:rFonts w:ascii="Arial"/>
                <w:b/>
                <w:spacing w:val="-1"/>
              </w:rPr>
              <w:t>State/</w:t>
            </w:r>
            <w:r>
              <w:rPr>
                <w:rFonts w:ascii="Arial"/>
                <w:b/>
                <w:spacing w:val="-1"/>
              </w:rPr>
              <w:t>L</w:t>
            </w:r>
            <w:r w:rsidR="00D76AF2" w:rsidRPr="00FE25D3">
              <w:rPr>
                <w:rFonts w:ascii="Arial"/>
                <w:b/>
                <w:spacing w:val="-1"/>
              </w:rPr>
              <w:t>ocal equipment funding Not Available</w:t>
            </w:r>
          </w:p>
          <w:p w14:paraId="2F90CE8D" w14:textId="7C42B54E" w:rsidR="00986250" w:rsidRDefault="00840AA6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(Sec. 5-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6327CDB" w14:textId="77777777" w:rsidR="00D104E2" w:rsidRPr="00D104E2" w:rsidRDefault="00D104E2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10"/>
                <w:szCs w:val="10"/>
              </w:rPr>
            </w:pPr>
          </w:p>
          <w:p w14:paraId="034D56C2" w14:textId="29163B37" w:rsidR="00D76AF2" w:rsidRPr="00DF1538" w:rsidRDefault="00D76AF2" w:rsidP="0098625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9E0" w14:textId="36175575" w:rsidR="00D76AF2" w:rsidRDefault="00FE25D3" w:rsidP="00D76AF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Improves </w:t>
            </w:r>
            <w:r w:rsidR="00BE19BC"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</w:rPr>
              <w:t>Quality</w:t>
            </w:r>
            <w:r w:rsidR="006D30A7">
              <w:rPr>
                <w:rFonts w:ascii="Arial"/>
                <w:b/>
              </w:rPr>
              <w:t xml:space="preserve"> and/or Nutrition</w:t>
            </w:r>
            <w:r>
              <w:rPr>
                <w:rFonts w:ascii="Arial"/>
                <w:b/>
              </w:rPr>
              <w:t xml:space="preserve"> of </w:t>
            </w:r>
            <w:r w:rsidR="00BE19BC">
              <w:rPr>
                <w:rFonts w:ascii="Arial" w:eastAsia="Arial" w:hAnsi="Arial" w:cs="Arial"/>
                <w:b/>
              </w:rPr>
              <w:t>NSLP/SBP</w:t>
            </w:r>
            <w:r w:rsidR="00BE19BC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Meals</w:t>
            </w:r>
          </w:p>
          <w:p w14:paraId="18557803" w14:textId="4CC91319" w:rsidR="00986250" w:rsidRPr="00D104E2" w:rsidRDefault="00BE19BC" w:rsidP="00D104E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>6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-I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 xml:space="preserve"> &amp;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7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-J</w:t>
            </w:r>
            <w:r w:rsidR="006D30A7">
              <w:rPr>
                <w:rFonts w:ascii="Arial"/>
                <w:b/>
                <w:color w:val="FF0000"/>
                <w:sz w:val="18"/>
                <w:szCs w:val="18"/>
              </w:rPr>
              <w:t xml:space="preserve"> B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3EA298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18CBAA7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7410EB0E" w14:textId="3947F696" w:rsidR="00D76AF2" w:rsidRPr="00DF1538" w:rsidRDefault="00D76AF2" w:rsidP="00D76AF2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FC7E" w14:textId="570ECDF4" w:rsidR="00BE19BC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Expands/Increases</w:t>
            </w:r>
            <w:r w:rsidR="00BE19BC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Participation</w:t>
            </w:r>
            <w:r w:rsidR="00BE19BC">
              <w:rPr>
                <w:rFonts w:ascii="Arial" w:eastAsia="Arial" w:hAnsi="Arial" w:cs="Arial"/>
                <w:b/>
              </w:rPr>
              <w:t xml:space="preserve"> </w:t>
            </w:r>
            <w:r w:rsidR="00D76AF2" w:rsidRPr="00FE25D3">
              <w:rPr>
                <w:rFonts w:ascii="Arial" w:eastAsia="Arial" w:hAnsi="Arial" w:cs="Arial"/>
                <w:b/>
              </w:rPr>
              <w:t xml:space="preserve"> </w:t>
            </w:r>
          </w:p>
          <w:p w14:paraId="7B3A25C6" w14:textId="315F450A" w:rsidR="00D76AF2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 w:rsidR="00FE25D3" w:rsidRPr="00FE25D3">
              <w:rPr>
                <w:rFonts w:ascii="Arial" w:eastAsia="Arial" w:hAnsi="Arial" w:cs="Arial"/>
                <w:b/>
              </w:rPr>
              <w:t xml:space="preserve"> </w:t>
            </w:r>
            <w:r w:rsidR="00836131">
              <w:rPr>
                <w:rFonts w:ascii="Arial" w:eastAsia="Arial" w:hAnsi="Arial" w:cs="Arial"/>
                <w:b/>
              </w:rPr>
              <w:t xml:space="preserve">NSLP/SBP </w:t>
            </w:r>
            <w:r w:rsidR="00FE25D3" w:rsidRPr="00FE25D3">
              <w:rPr>
                <w:rFonts w:ascii="Arial" w:eastAsia="Arial" w:hAnsi="Arial" w:cs="Arial"/>
                <w:b/>
              </w:rPr>
              <w:t>Meals</w:t>
            </w:r>
          </w:p>
          <w:p w14:paraId="2EE86F6B" w14:textId="25AAF08F" w:rsidR="006D30A7" w:rsidRPr="00FE25D3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Programs</w:t>
            </w:r>
          </w:p>
          <w:p w14:paraId="21E9BC9F" w14:textId="620F4B12" w:rsidR="00986250" w:rsidRPr="00D104E2" w:rsidRDefault="00D104E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3248CD13" w14:textId="751F3291" w:rsidR="00D104E2" w:rsidRPr="00056D91" w:rsidRDefault="00D104E2" w:rsidP="00D104E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7</w:t>
            </w:r>
            <w:r w:rsidR="006D30A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</w:t>
            </w:r>
            <w:r w:rsidR="006D30A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A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58147890" w14:textId="77777777" w:rsidR="00986250" w:rsidRDefault="00986250" w:rsidP="00D104E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1D16FF0" w14:textId="42A3F084" w:rsidR="00D76AF2" w:rsidRPr="00DF1538" w:rsidRDefault="00D76AF2" w:rsidP="00D76AF2">
            <w:pPr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536E" w14:textId="505F5A7C" w:rsidR="00FE25D3" w:rsidRPr="000F0581" w:rsidRDefault="002B4945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Equipment is needed for</w:t>
            </w:r>
            <w:r w:rsidR="000F058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the </w:t>
            </w:r>
            <w:r w:rsidR="00D76AF2" w:rsidRPr="000F0581">
              <w:rPr>
                <w:rFonts w:ascii="Arial"/>
                <w:b/>
                <w:spacing w:val="-1"/>
              </w:rPr>
              <w:t>meal</w:t>
            </w:r>
            <w:r>
              <w:rPr>
                <w:rFonts w:ascii="Arial"/>
                <w:b/>
                <w:spacing w:val="-1"/>
              </w:rPr>
              <w:t xml:space="preserve"> service</w:t>
            </w:r>
            <w:r w:rsidR="00D76AF2" w:rsidRPr="000F0581">
              <w:rPr>
                <w:rFonts w:ascii="Arial"/>
                <w:b/>
                <w:spacing w:val="-1"/>
              </w:rPr>
              <w:t xml:space="preserve"> </w:t>
            </w:r>
            <w:r w:rsidR="000F0581">
              <w:rPr>
                <w:rFonts w:ascii="Arial"/>
                <w:b/>
                <w:spacing w:val="-1"/>
              </w:rPr>
              <w:t>at</w:t>
            </w:r>
            <w:r w:rsidR="00D76AF2" w:rsidRPr="000F058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 </w:t>
            </w:r>
            <w:r w:rsidR="000F0581" w:rsidRPr="000F0581"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-1"/>
              </w:rPr>
              <w:t xml:space="preserve"> that was</w:t>
            </w:r>
            <w:r w:rsidR="000F0581" w:rsidRPr="000F0581">
              <w:rPr>
                <w:rFonts w:ascii="Arial"/>
                <w:b/>
                <w:spacing w:val="-1"/>
              </w:rPr>
              <w:t xml:space="preserve"> </w:t>
            </w:r>
            <w:r w:rsidR="000F0581">
              <w:rPr>
                <w:rFonts w:ascii="Arial"/>
                <w:b/>
                <w:spacing w:val="-1"/>
              </w:rPr>
              <w:t>severely impacted</w:t>
            </w:r>
            <w:r w:rsidR="000F0581" w:rsidRPr="000F058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by</w:t>
            </w:r>
            <w:r w:rsidR="000F0581" w:rsidRPr="000F0581">
              <w:rPr>
                <w:rFonts w:ascii="Arial"/>
                <w:b/>
                <w:spacing w:val="-1"/>
              </w:rPr>
              <w:t xml:space="preserve"> </w:t>
            </w:r>
            <w:r w:rsidR="000F0581">
              <w:rPr>
                <w:rFonts w:ascii="Arial"/>
                <w:b/>
                <w:spacing w:val="-1"/>
              </w:rPr>
              <w:t>the epidemic</w:t>
            </w:r>
            <w:r w:rsidR="00D76AF2" w:rsidRPr="000F0581">
              <w:rPr>
                <w:rFonts w:ascii="Arial"/>
                <w:b/>
                <w:spacing w:val="-1"/>
              </w:rPr>
              <w:t xml:space="preserve"> </w:t>
            </w:r>
            <w:r w:rsidR="000F0581" w:rsidRPr="000F0581">
              <w:rPr>
                <w:rFonts w:ascii="Arial"/>
                <w:b/>
                <w:spacing w:val="-1"/>
              </w:rPr>
              <w:t>and the state</w:t>
            </w:r>
            <w:r w:rsidR="000F0581" w:rsidRPr="000F0581">
              <w:rPr>
                <w:rFonts w:ascii="Arial"/>
                <w:b/>
                <w:spacing w:val="-1"/>
              </w:rPr>
              <w:t>’</w:t>
            </w:r>
            <w:r w:rsidR="000F0581" w:rsidRPr="000F0581">
              <w:rPr>
                <w:rFonts w:ascii="Arial"/>
                <w:b/>
                <w:spacing w:val="-1"/>
              </w:rPr>
              <w:t>s economic downturn.</w:t>
            </w:r>
          </w:p>
          <w:p w14:paraId="2462172A" w14:textId="59C309BF" w:rsidR="00986250" w:rsidRPr="000F0581" w:rsidRDefault="00402883" w:rsidP="00D104E2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F058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="00FE25D3" w:rsidRPr="000F0581">
              <w:rPr>
                <w:rFonts w:ascii="Arial"/>
                <w:b/>
                <w:color w:val="FF0000"/>
                <w:sz w:val="18"/>
                <w:szCs w:val="18"/>
              </w:rPr>
              <w:t xml:space="preserve"> 7</w:t>
            </w:r>
            <w:r w:rsidRPr="000F0581">
              <w:rPr>
                <w:rFonts w:ascii="Arial"/>
                <w:b/>
                <w:color w:val="FF0000"/>
                <w:sz w:val="18"/>
                <w:szCs w:val="18"/>
              </w:rPr>
              <w:t>-K</w:t>
            </w:r>
            <w:r w:rsidR="00FE25D3" w:rsidRPr="000F058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D70730E" w14:textId="432664C4" w:rsidR="00D76AF2" w:rsidRPr="000F0581" w:rsidRDefault="00D76AF2" w:rsidP="00986250">
            <w:pPr>
              <w:pStyle w:val="TableParagraph"/>
              <w:ind w:right="30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0F0581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 w:rsidRPr="000F0581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0F0581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0F0581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D76AF2" w:rsidRPr="00DF1538" w:rsidRDefault="00D76AF2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D76AF2" w14:paraId="4570C7F4" w14:textId="77777777" w:rsidTr="000F0581">
        <w:trPr>
          <w:gridAfter w:val="1"/>
          <w:wAfter w:w="12" w:type="dxa"/>
          <w:trHeight w:hRule="exact" w:val="73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D76AF2" w:rsidRDefault="00D76AF2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D76AF2" w:rsidRDefault="00D76AF2" w:rsidP="00030171">
            <w:pPr>
              <w:pStyle w:val="TableParagraph"/>
              <w:spacing w:line="216" w:lineRule="auto"/>
              <w:ind w:right="175"/>
              <w:jc w:val="center"/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D76AF2" w:rsidRDefault="00D76AF2"/>
        </w:tc>
      </w:tr>
      <w:tr w:rsidR="00D76AF2" w14:paraId="3B1318FB" w14:textId="77777777" w:rsidTr="000F0581">
        <w:trPr>
          <w:gridAfter w:val="1"/>
          <w:wAfter w:w="12" w:type="dxa"/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D76AF2" w:rsidRDefault="00D76AF2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D76AF2" w:rsidRDefault="00D76AF2"/>
        </w:tc>
      </w:tr>
      <w:tr w:rsidR="00D76AF2" w14:paraId="1B9E5618" w14:textId="77777777" w:rsidTr="000F0581">
        <w:trPr>
          <w:gridAfter w:val="1"/>
          <w:wAfter w:w="12" w:type="dxa"/>
          <w:trHeight w:hRule="exact" w:val="70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D76AF2" w:rsidRDefault="00D76AF2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D76AF2" w:rsidRDefault="00D76AF2"/>
        </w:tc>
      </w:tr>
      <w:tr w:rsidR="00D76AF2" w14:paraId="71C0A048" w14:textId="77777777" w:rsidTr="000F0581">
        <w:trPr>
          <w:gridAfter w:val="1"/>
          <w:wAfter w:w="12" w:type="dxa"/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D76AF2" w:rsidRDefault="00D76AF2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D76AF2" w:rsidRDefault="00D76AF2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7A2C8D88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56506BCD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a case was made </w:t>
            </w:r>
            <w:r w:rsidR="008C684F">
              <w:rPr>
                <w:b/>
                <w:sz w:val="28"/>
                <w:szCs w:val="28"/>
                <w:u w:val="single"/>
              </w:rPr>
              <w:t xml:space="preserve">by SFA for </w:t>
            </w:r>
            <w:r w:rsidR="0034064A">
              <w:rPr>
                <w:b/>
                <w:sz w:val="28"/>
                <w:szCs w:val="28"/>
                <w:u w:val="single"/>
              </w:rPr>
              <w:t>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43"/>
        <w:gridCol w:w="1612"/>
        <w:gridCol w:w="1612"/>
        <w:gridCol w:w="2061"/>
        <w:gridCol w:w="270"/>
        <w:gridCol w:w="4612"/>
        <w:gridCol w:w="1920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6A84F00B" w:rsidR="00D215D1" w:rsidRPr="00D215D1" w:rsidRDefault="00A95E86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08F9C9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159385</wp:posOffset>
                      </wp:positionV>
                      <wp:extent cx="1021080" cy="254000"/>
                      <wp:effectExtent l="0" t="0" r="2667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2B15C8B6" w:rsidR="00EA57C1" w:rsidRPr="0092524C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E25D3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54</w:t>
                                  </w:r>
                                  <w:r w:rsidR="00307D0D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</w:t>
                                  </w: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55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5.2pt;margin-top:12.55pt;width:80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" fillcolor="window" strokeweight=".5pt">
                      <v:textbox>
                        <w:txbxContent>
                          <w:p w14:paraId="43BCB2EE" w14:textId="2B15C8B6" w:rsidR="00EA57C1" w:rsidRPr="0092524C" w:rsidRDefault="00EA57C1" w:rsidP="00EA57C1">
                            <w:pPr>
                              <w:rPr>
                                <w:b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</w:t>
                            </w:r>
                            <w:r w:rsidR="007372CA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25D3" w:rsidRPr="0092524C">
                              <w:rPr>
                                <w:b/>
                                <w:sz w:val="21"/>
                                <w:szCs w:val="21"/>
                              </w:rPr>
                              <w:t>54</w:t>
                            </w:r>
                            <w:r w:rsidR="00307D0D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</w:t>
                            </w: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CA"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04A2191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159385</wp:posOffset>
                      </wp:positionV>
                      <wp:extent cx="1036320" cy="254000"/>
                      <wp:effectExtent l="0" t="0" r="1143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50A2815C" w:rsidR="00EA57C1" w:rsidRPr="0092524C" w:rsidRDefault="00FE25D3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 46</w:t>
                                  </w:r>
                                  <w:r w:rsidR="00EA57C1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2D5B" id="Text Box 20" o:spid="_x0000_s1027" type="#_x0000_t202" style="position:absolute;margin-left:-5.2pt;margin-top:12.55pt;width:81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50A2815C" w:rsidR="00EA57C1" w:rsidRPr="0092524C" w:rsidRDefault="00FE25D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 46</w:t>
                            </w:r>
                            <w:r w:rsidR="00EA57C1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3091F586" w:rsidR="00D215D1" w:rsidRPr="00D215D1" w:rsidRDefault="00427DF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6C79DF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159385</wp:posOffset>
                      </wp:positionV>
                      <wp:extent cx="1313180" cy="254000"/>
                      <wp:effectExtent l="0" t="0" r="2032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758A" id="Text Box 22" o:spid="_x0000_s1028" type="#_x0000_t202" style="position:absolute;margin-left:75.4pt;margin-top:12.55pt;width:10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0E6A5E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2B4945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2409" w14:textId="77777777" w:rsidR="00D65890" w:rsidRDefault="00D65890">
      <w:r>
        <w:separator/>
      </w:r>
    </w:p>
  </w:endnote>
  <w:endnote w:type="continuationSeparator" w:id="0">
    <w:p w14:paraId="12C842F3" w14:textId="77777777" w:rsidR="00D65890" w:rsidRDefault="00D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586D" w14:textId="77777777" w:rsidR="008763BB" w:rsidRDefault="0087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8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60ACBAEC" w:rsidR="008E32ED" w:rsidRDefault="00D97B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 </w:t>
                          </w:r>
                          <w:r w:rsidR="00D104E2">
                            <w:rPr>
                              <w:rFonts w:ascii="Arial"/>
                              <w:spacing w:val="-1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/202</w:t>
                          </w:r>
                          <w:r w:rsidR="008763BB">
                            <w:rPr>
                              <w:rFonts w:ascii="Arial"/>
                              <w:spacing w:val="-1"/>
                              <w:sz w:val="16"/>
                            </w:rPr>
                            <w:t>3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2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60ACBAEC" w:rsidR="008E32ED" w:rsidRDefault="00D97B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  </w:t>
                    </w:r>
                    <w:r w:rsidR="00D104E2">
                      <w:rPr>
                        <w:rFonts w:ascii="Arial"/>
                        <w:spacing w:val="-1"/>
                        <w:sz w:val="16"/>
                      </w:rPr>
                      <w:t>1</w:t>
                    </w:r>
                    <w:bookmarkStart w:id="1" w:name="_GoBack"/>
                    <w:bookmarkEnd w:id="1"/>
                    <w:r>
                      <w:rPr>
                        <w:rFonts w:ascii="Arial"/>
                        <w:spacing w:val="-1"/>
                        <w:sz w:val="16"/>
                      </w:rPr>
                      <w:t>/202</w:t>
                    </w:r>
                    <w:r w:rsidR="008763BB">
                      <w:rPr>
                        <w:rFonts w:ascii="Arial"/>
                        <w:spacing w:val="-1"/>
                        <w:sz w:val="16"/>
                      </w:rPr>
                      <w:t>3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51C9" w14:textId="77777777" w:rsidR="008763BB" w:rsidRDefault="0087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5391" w14:textId="77777777" w:rsidR="00D65890" w:rsidRDefault="00D65890">
      <w:r>
        <w:separator/>
      </w:r>
    </w:p>
  </w:footnote>
  <w:footnote w:type="continuationSeparator" w:id="0">
    <w:p w14:paraId="4F68A089" w14:textId="77777777" w:rsidR="00D65890" w:rsidRDefault="00D6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F40E" w14:textId="77777777" w:rsidR="008763BB" w:rsidRDefault="0087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4C9DC834" w:rsidR="00961F0D" w:rsidRDefault="00961F0D">
    <w:r>
      <w:t>FOR HCNP USAGE</w:t>
    </w:r>
    <w:r w:rsidR="00205C18">
      <w:t xml:space="preserve"> ONLY</w:t>
    </w:r>
  </w:p>
  <w:p w14:paraId="7B12D6E1" w14:textId="77777777" w:rsidR="00737DAC" w:rsidRDefault="00737D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0EEE" w14:textId="77777777" w:rsidR="008763BB" w:rsidRDefault="00876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030171"/>
    <w:rsid w:val="00056D91"/>
    <w:rsid w:val="00094DD7"/>
    <w:rsid w:val="000A3998"/>
    <w:rsid w:val="000F0581"/>
    <w:rsid w:val="000F32CC"/>
    <w:rsid w:val="000F4339"/>
    <w:rsid w:val="00100924"/>
    <w:rsid w:val="00105699"/>
    <w:rsid w:val="001A1DAB"/>
    <w:rsid w:val="001E44BA"/>
    <w:rsid w:val="001F0280"/>
    <w:rsid w:val="00204ACF"/>
    <w:rsid w:val="00205C18"/>
    <w:rsid w:val="00234EF1"/>
    <w:rsid w:val="002B378A"/>
    <w:rsid w:val="002B4945"/>
    <w:rsid w:val="002D4997"/>
    <w:rsid w:val="002D6859"/>
    <w:rsid w:val="002E56E3"/>
    <w:rsid w:val="00307D0D"/>
    <w:rsid w:val="003102F5"/>
    <w:rsid w:val="0031361B"/>
    <w:rsid w:val="0034064A"/>
    <w:rsid w:val="003A0756"/>
    <w:rsid w:val="003A6C6C"/>
    <w:rsid w:val="003C2EE1"/>
    <w:rsid w:val="003E5CAB"/>
    <w:rsid w:val="00402883"/>
    <w:rsid w:val="0040626D"/>
    <w:rsid w:val="00412395"/>
    <w:rsid w:val="00425AEB"/>
    <w:rsid w:val="00427DF3"/>
    <w:rsid w:val="00467B66"/>
    <w:rsid w:val="004C5857"/>
    <w:rsid w:val="004D2CA1"/>
    <w:rsid w:val="004D3FFC"/>
    <w:rsid w:val="004D657B"/>
    <w:rsid w:val="00503BA5"/>
    <w:rsid w:val="00537361"/>
    <w:rsid w:val="00542335"/>
    <w:rsid w:val="005654FE"/>
    <w:rsid w:val="0057272D"/>
    <w:rsid w:val="00581049"/>
    <w:rsid w:val="00587684"/>
    <w:rsid w:val="00596075"/>
    <w:rsid w:val="005B006F"/>
    <w:rsid w:val="005D2ED4"/>
    <w:rsid w:val="0060131A"/>
    <w:rsid w:val="006512D0"/>
    <w:rsid w:val="00666C80"/>
    <w:rsid w:val="006C5BBD"/>
    <w:rsid w:val="006D1A76"/>
    <w:rsid w:val="006D30A7"/>
    <w:rsid w:val="006D727E"/>
    <w:rsid w:val="00714D5B"/>
    <w:rsid w:val="007372CA"/>
    <w:rsid w:val="00737DAC"/>
    <w:rsid w:val="007449FC"/>
    <w:rsid w:val="007B56D8"/>
    <w:rsid w:val="007E2731"/>
    <w:rsid w:val="00806B78"/>
    <w:rsid w:val="00814CEF"/>
    <w:rsid w:val="008155D4"/>
    <w:rsid w:val="00832874"/>
    <w:rsid w:val="00836131"/>
    <w:rsid w:val="00840AA6"/>
    <w:rsid w:val="008579BF"/>
    <w:rsid w:val="008763BB"/>
    <w:rsid w:val="008821DE"/>
    <w:rsid w:val="008920C2"/>
    <w:rsid w:val="008A6225"/>
    <w:rsid w:val="008A7A1A"/>
    <w:rsid w:val="008C684F"/>
    <w:rsid w:val="008D7E32"/>
    <w:rsid w:val="008E32ED"/>
    <w:rsid w:val="008F4BAE"/>
    <w:rsid w:val="0092524C"/>
    <w:rsid w:val="00960F03"/>
    <w:rsid w:val="00961F0D"/>
    <w:rsid w:val="009643D1"/>
    <w:rsid w:val="00986250"/>
    <w:rsid w:val="00986B76"/>
    <w:rsid w:val="00996DCD"/>
    <w:rsid w:val="009B32AE"/>
    <w:rsid w:val="00A05791"/>
    <w:rsid w:val="00A3192D"/>
    <w:rsid w:val="00A7783D"/>
    <w:rsid w:val="00A85E61"/>
    <w:rsid w:val="00A925A1"/>
    <w:rsid w:val="00A95E86"/>
    <w:rsid w:val="00AB4B20"/>
    <w:rsid w:val="00AB732B"/>
    <w:rsid w:val="00AE04F9"/>
    <w:rsid w:val="00AE0F6C"/>
    <w:rsid w:val="00AE1E5C"/>
    <w:rsid w:val="00AE5E94"/>
    <w:rsid w:val="00B00B12"/>
    <w:rsid w:val="00B13C10"/>
    <w:rsid w:val="00B54225"/>
    <w:rsid w:val="00B604F3"/>
    <w:rsid w:val="00BB7F41"/>
    <w:rsid w:val="00BC11BD"/>
    <w:rsid w:val="00BD38AA"/>
    <w:rsid w:val="00BE17F8"/>
    <w:rsid w:val="00BE19BC"/>
    <w:rsid w:val="00C01F37"/>
    <w:rsid w:val="00C3092C"/>
    <w:rsid w:val="00C33E84"/>
    <w:rsid w:val="00C57637"/>
    <w:rsid w:val="00C63CAF"/>
    <w:rsid w:val="00C67FAB"/>
    <w:rsid w:val="00C7345E"/>
    <w:rsid w:val="00C9536E"/>
    <w:rsid w:val="00CA1C1B"/>
    <w:rsid w:val="00CB038C"/>
    <w:rsid w:val="00D104E2"/>
    <w:rsid w:val="00D215D1"/>
    <w:rsid w:val="00D2363C"/>
    <w:rsid w:val="00D263AA"/>
    <w:rsid w:val="00D300CB"/>
    <w:rsid w:val="00D65890"/>
    <w:rsid w:val="00D66DBC"/>
    <w:rsid w:val="00D76AF2"/>
    <w:rsid w:val="00D83FAE"/>
    <w:rsid w:val="00D87203"/>
    <w:rsid w:val="00D91A67"/>
    <w:rsid w:val="00D97B5C"/>
    <w:rsid w:val="00DB70F5"/>
    <w:rsid w:val="00DC0FDC"/>
    <w:rsid w:val="00DF1538"/>
    <w:rsid w:val="00E01632"/>
    <w:rsid w:val="00E13C59"/>
    <w:rsid w:val="00E16289"/>
    <w:rsid w:val="00E65F17"/>
    <w:rsid w:val="00EA3411"/>
    <w:rsid w:val="00EA57C1"/>
    <w:rsid w:val="00EF2478"/>
    <w:rsid w:val="00EF49E2"/>
    <w:rsid w:val="00F06914"/>
    <w:rsid w:val="00F17A34"/>
    <w:rsid w:val="00F507EA"/>
    <w:rsid w:val="00F53793"/>
    <w:rsid w:val="00F8406D"/>
    <w:rsid w:val="00F86BAD"/>
    <w:rsid w:val="00FD5D36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  <w15:docId w15:val="{847F9636-5EDC-40F3-8DB3-05961AE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Tachibana, Alvin</cp:lastModifiedBy>
  <cp:revision>2</cp:revision>
  <cp:lastPrinted>2020-07-21T23:13:00Z</cp:lastPrinted>
  <dcterms:created xsi:type="dcterms:W3CDTF">2023-02-06T07:11:00Z</dcterms:created>
  <dcterms:modified xsi:type="dcterms:W3CDTF">2023-02-06T07:11:00Z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