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FE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TO OBTAIN DEPARTMENT</w:t>
      </w:r>
      <w:r w:rsidRPr="00096733">
        <w:rPr>
          <w:b/>
          <w:sz w:val="36"/>
          <w:szCs w:val="36"/>
        </w:rPr>
        <w:t xml:space="preserve"> OF HEALTH CLEARANCE</w:t>
      </w:r>
    </w:p>
    <w:p w:rsidR="00096733" w:rsidRDefault="00096733">
      <w:pPr>
        <w:rPr>
          <w:b/>
          <w:sz w:val="36"/>
          <w:szCs w:val="36"/>
        </w:rPr>
      </w:pP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Go to </w:t>
      </w:r>
      <w:hyperlink r:id="rId4" w:history="1">
        <w:r w:rsidRPr="005E231F">
          <w:rPr>
            <w:rStyle w:val="Hyperlink"/>
            <w:b/>
            <w:sz w:val="36"/>
            <w:szCs w:val="36"/>
          </w:rPr>
          <w:t>www.health.hawaii.gov/san/</w:t>
        </w:r>
      </w:hyperlink>
      <w:r>
        <w:rPr>
          <w:b/>
          <w:sz w:val="36"/>
          <w:szCs w:val="36"/>
        </w:rPr>
        <w:t xml:space="preserve"> or the HCNP’s public website </w:t>
      </w:r>
      <w:hyperlink r:id="rId5" w:history="1">
        <w:r w:rsidRPr="005E231F">
          <w:rPr>
            <w:rStyle w:val="Hyperlink"/>
            <w:b/>
            <w:sz w:val="36"/>
            <w:szCs w:val="36"/>
          </w:rPr>
          <w:t>http://hcnp.hawaii.gov</w:t>
        </w:r>
      </w:hyperlink>
      <w:r>
        <w:rPr>
          <w:b/>
          <w:sz w:val="36"/>
          <w:szCs w:val="36"/>
        </w:rPr>
        <w:t xml:space="preserve"> under SFSP, Food Safety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Find Special Events application. There is a different application for each island, so select the correct one.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Complete application entirely and scan or save digital copy.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="004508F6">
        <w:rPr>
          <w:b/>
          <w:sz w:val="36"/>
          <w:szCs w:val="36"/>
        </w:rPr>
        <w:t xml:space="preserve">Fax the </w:t>
      </w:r>
      <w:r>
        <w:rPr>
          <w:b/>
          <w:sz w:val="36"/>
          <w:szCs w:val="36"/>
        </w:rPr>
        <w:t xml:space="preserve">Special Events application to </w:t>
      </w:r>
      <w:r w:rsidR="004508F6">
        <w:rPr>
          <w:b/>
          <w:sz w:val="36"/>
          <w:szCs w:val="36"/>
        </w:rPr>
        <w:t>(808) 586-8040</w:t>
      </w:r>
      <w:r w:rsidR="004508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b/>
          <w:sz w:val="36"/>
          <w:szCs w:val="36"/>
        </w:rPr>
        <w:t>and write in the subject line: 20</w:t>
      </w:r>
      <w:r w:rsidR="004508F6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SFSP APP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After approval, </w:t>
      </w:r>
      <w:r w:rsidR="004508F6">
        <w:rPr>
          <w:b/>
          <w:sz w:val="36"/>
          <w:szCs w:val="36"/>
        </w:rPr>
        <w:t>the DOH</w:t>
      </w:r>
      <w:r>
        <w:rPr>
          <w:b/>
          <w:sz w:val="36"/>
          <w:szCs w:val="36"/>
        </w:rPr>
        <w:t xml:space="preserve"> will email th</w:t>
      </w:r>
      <w:r w:rsidR="004508F6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app to the site and copy you.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The DOH will not charge you an application fee.</w:t>
      </w:r>
    </w:p>
    <w:p w:rsidR="004508F6" w:rsidRPr="00096733" w:rsidRDefault="004508F6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The Special Events Food Permit is only good for 31 operating days. Please keep track of how many days you are approved for and reapply as necessary.</w:t>
      </w:r>
      <w:bookmarkStart w:id="0" w:name="_GoBack"/>
      <w:bookmarkEnd w:id="0"/>
    </w:p>
    <w:sectPr w:rsidR="004508F6" w:rsidRPr="0009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3"/>
    <w:rsid w:val="00096733"/>
    <w:rsid w:val="004508F6"/>
    <w:rsid w:val="008331FE"/>
    <w:rsid w:val="00A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D642"/>
  <w15:docId w15:val="{1E272B4E-4F3E-43B2-B36C-96556C5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cnp.hawaii.gov" TargetMode="External"/><Relationship Id="rId4" Type="http://schemas.openxmlformats.org/officeDocument/2006/relationships/hyperlink" Target="http://www.health.hawaii.gov/s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Sutcharitkul, Daniel</cp:lastModifiedBy>
  <cp:revision>2</cp:revision>
  <cp:lastPrinted>2018-03-20T23:06:00Z</cp:lastPrinted>
  <dcterms:created xsi:type="dcterms:W3CDTF">2020-11-10T19:15:00Z</dcterms:created>
  <dcterms:modified xsi:type="dcterms:W3CDTF">2020-11-10T19:15:00Z</dcterms:modified>
</cp:coreProperties>
</file>