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5F4D" w:rsidRPr="00015F4D" w:rsidRDefault="00015F4D" w:rsidP="00015F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hild Nutrition Program Sponsor"/>
            </w:textInput>
          </w:ffData>
        </w:fldChar>
      </w:r>
      <w:bookmarkStart w:id="1" w:name="Text3"/>
      <w:r>
        <w:rPr>
          <w:rFonts w:ascii="Arial" w:hAnsi="Arial" w:cs="Arial"/>
          <w:b/>
          <w:color w:val="000000"/>
          <w:sz w:val="36"/>
          <w:szCs w:val="36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36"/>
          <w:szCs w:val="36"/>
          <w:u w:val="single"/>
        </w:rPr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36"/>
          <w:szCs w:val="36"/>
          <w:u w:val="single"/>
        </w:rPr>
        <w:t>Name of Child Nutrition Program Sponsor</w:t>
      </w:r>
      <w:r>
        <w:rPr>
          <w:rFonts w:ascii="Arial" w:hAnsi="Arial" w:cs="Arial"/>
          <w:b/>
          <w:color w:val="000000"/>
          <w:sz w:val="36"/>
          <w:szCs w:val="36"/>
          <w:u w:val="single"/>
        </w:rPr>
        <w:fldChar w:fldCharType="end"/>
      </w:r>
      <w:bookmarkEnd w:id="1"/>
    </w:p>
    <w:p w:rsidR="00015F4D" w:rsidRDefault="00015F4D" w:rsidP="00015F4D">
      <w:pPr>
        <w:rPr>
          <w:rFonts w:ascii="Arial" w:hAnsi="Arial" w:cs="Arial"/>
          <w:b/>
          <w:sz w:val="32"/>
          <w:szCs w:val="32"/>
        </w:rPr>
      </w:pPr>
    </w:p>
    <w:p w:rsidR="00015F4D" w:rsidRPr="00826C9D" w:rsidRDefault="00015F4D" w:rsidP="00015F4D">
      <w:pPr>
        <w:rPr>
          <w:rFonts w:ascii="Arial" w:hAnsi="Arial" w:cs="Arial"/>
          <w:b/>
          <w:sz w:val="28"/>
          <w:szCs w:val="28"/>
        </w:rPr>
      </w:pPr>
      <w:r w:rsidRPr="00015F4D">
        <w:rPr>
          <w:rFonts w:ascii="Arial" w:hAnsi="Arial" w:cs="Arial"/>
          <w:b/>
        </w:rPr>
        <w:t>The person(s) listed belo</w:t>
      </w:r>
      <w:r w:rsidR="00826C9D">
        <w:rPr>
          <w:rFonts w:ascii="Arial" w:hAnsi="Arial" w:cs="Arial"/>
          <w:b/>
        </w:rPr>
        <w:t xml:space="preserve">w have Procurement Authority for </w:t>
      </w:r>
      <w:r w:rsidR="00826C9D" w:rsidRPr="00826C9D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hild Nutrition Program Sponsor"/>
            </w:textInput>
          </w:ffData>
        </w:fldChar>
      </w:r>
      <w:r w:rsidR="00826C9D" w:rsidRPr="00826C9D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826C9D" w:rsidRPr="00826C9D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826C9D" w:rsidRPr="00826C9D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826C9D" w:rsidRPr="00826C9D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Name of Child Nutrition Program Sponsor</w:t>
      </w:r>
      <w:r w:rsidR="00826C9D" w:rsidRPr="00826C9D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r w:rsidR="00826C9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826C9D">
        <w:rPr>
          <w:rFonts w:ascii="Arial" w:hAnsi="Arial" w:cs="Arial"/>
          <w:b/>
          <w:sz w:val="28"/>
          <w:szCs w:val="28"/>
        </w:rPr>
        <w:t xml:space="preserve"> </w:t>
      </w:r>
      <w:r w:rsidR="00826C9D">
        <w:rPr>
          <w:rFonts w:ascii="Arial" w:hAnsi="Arial" w:cs="Arial"/>
          <w:b/>
        </w:rPr>
        <w:t>in categories indicated.</w:t>
      </w:r>
    </w:p>
    <w:p w:rsidR="00015F4D" w:rsidRDefault="00015F4D" w:rsidP="00015F4D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C41AC1" w:rsidTr="00C41AC1">
        <w:tc>
          <w:tcPr>
            <w:tcW w:w="6408" w:type="dxa"/>
          </w:tcPr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Name: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ers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Name of Person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Title of Person: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 or Position"/>
                  </w:textInput>
                </w:ffData>
              </w:fldChar>
            </w:r>
            <w:bookmarkStart w:id="2" w:name="Text5"/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Title or Position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Email: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Email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Phone: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Phone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5C26C9" w:rsidRPr="005C26C9" w:rsidRDefault="00C41AC1" w:rsidP="00C41AC1">
            <w:pPr>
              <w:rPr>
                <w:rFonts w:ascii="Arial" w:hAnsi="Arial" w:cs="Arial"/>
                <w:u w:val="single"/>
              </w:rPr>
            </w:pPr>
            <w:r w:rsidRPr="00C41AC1">
              <w:rPr>
                <w:rFonts w:ascii="Arial" w:hAnsi="Arial" w:cs="Arial"/>
                <w:b/>
              </w:rPr>
              <w:t xml:space="preserve">Fax: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Fax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68" w:type="dxa"/>
          </w:tcPr>
          <w:p w:rsidR="005C26C9" w:rsidRPr="005C26C9" w:rsidRDefault="005C26C9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5C26C9">
              <w:rPr>
                <w:rFonts w:ascii="Arial" w:hAnsi="Arial" w:cs="Arial"/>
              </w:rPr>
              <w:t>icropurchasing</w:t>
            </w:r>
            <w:proofErr w:type="spellEnd"/>
          </w:p>
          <w:p w:rsidR="005C26C9" w:rsidRDefault="005C26C9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Small/informal</w:t>
            </w:r>
          </w:p>
          <w:p w:rsidR="005C26C9" w:rsidRDefault="005C26C9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Formal</w:t>
            </w:r>
          </w:p>
          <w:p w:rsidR="005C26C9" w:rsidRPr="00C41AC1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Equipment</w:t>
            </w:r>
          </w:p>
        </w:tc>
      </w:tr>
      <w:tr w:rsidR="00C41AC1" w:rsidTr="00C41AC1">
        <w:tc>
          <w:tcPr>
            <w:tcW w:w="6408" w:type="dxa"/>
          </w:tcPr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Name: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ers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Name of Person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Title of Person: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 or Positi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Title or Position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Email: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Email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Phone: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Phone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5C26C9" w:rsidRPr="00C41AC1" w:rsidRDefault="00C41AC1" w:rsidP="00C41AC1">
            <w:pPr>
              <w:rPr>
                <w:rFonts w:ascii="Arial" w:hAnsi="Arial" w:cs="Arial"/>
                <w:u w:val="single"/>
              </w:rPr>
            </w:pPr>
            <w:r w:rsidRPr="00C41AC1">
              <w:rPr>
                <w:rFonts w:ascii="Arial" w:hAnsi="Arial" w:cs="Arial"/>
                <w:b/>
              </w:rPr>
              <w:t xml:space="preserve">Fax: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Fax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68" w:type="dxa"/>
          </w:tcPr>
          <w:p w:rsidR="005C26C9" w:rsidRPr="005C26C9" w:rsidRDefault="005C26C9" w:rsidP="005C26C9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5C26C9">
              <w:rPr>
                <w:rFonts w:ascii="Arial" w:hAnsi="Arial" w:cs="Arial"/>
              </w:rPr>
              <w:t>icropurchasing</w:t>
            </w:r>
            <w:proofErr w:type="spellEnd"/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Small/informal</w:t>
            </w:r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Formal</w:t>
            </w:r>
          </w:p>
          <w:p w:rsidR="00C41AC1" w:rsidRDefault="005C26C9" w:rsidP="005C26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Equipment</w:t>
            </w:r>
          </w:p>
        </w:tc>
      </w:tr>
      <w:tr w:rsidR="00C41AC1" w:rsidTr="00C41AC1">
        <w:tc>
          <w:tcPr>
            <w:tcW w:w="6408" w:type="dxa"/>
          </w:tcPr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Name: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ers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Name of Person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Title of Person: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 or Positi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Title or Position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Email: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Email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Phone: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Phone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C41AC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Fax: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Fax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68" w:type="dxa"/>
          </w:tcPr>
          <w:p w:rsidR="005C26C9" w:rsidRPr="005C26C9" w:rsidRDefault="005C26C9" w:rsidP="005C26C9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5C26C9">
              <w:rPr>
                <w:rFonts w:ascii="Arial" w:hAnsi="Arial" w:cs="Arial"/>
              </w:rPr>
              <w:t>icropurchasing</w:t>
            </w:r>
            <w:proofErr w:type="spellEnd"/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Small/informal</w:t>
            </w:r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Formal</w:t>
            </w:r>
          </w:p>
          <w:p w:rsidR="00C41AC1" w:rsidRDefault="005C26C9" w:rsidP="005C26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Equipment</w:t>
            </w:r>
          </w:p>
        </w:tc>
      </w:tr>
      <w:bookmarkEnd w:id="0"/>
      <w:tr w:rsidR="00C41AC1" w:rsidTr="00C41AC1">
        <w:tc>
          <w:tcPr>
            <w:tcW w:w="6408" w:type="dxa"/>
          </w:tcPr>
          <w:p w:rsidR="00C41AC1" w:rsidRPr="00C41AC1" w:rsidRDefault="00C41AC1" w:rsidP="0093282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Name: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ers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Name of Person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93282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Title of Person: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 or Position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Title or Position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93282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Email: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Email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93282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Phone: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Phone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  <w:p w:rsidR="00C41AC1" w:rsidRPr="00C41AC1" w:rsidRDefault="00C41AC1" w:rsidP="00932821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b/>
              </w:rPr>
              <w:t xml:space="preserve">Fax: </w:t>
            </w: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Fax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68" w:type="dxa"/>
          </w:tcPr>
          <w:p w:rsidR="005C26C9" w:rsidRPr="005C26C9" w:rsidRDefault="005C26C9" w:rsidP="005C26C9">
            <w:pPr>
              <w:rPr>
                <w:rFonts w:ascii="Arial" w:hAnsi="Arial" w:cs="Arial"/>
                <w:b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5C26C9">
              <w:rPr>
                <w:rFonts w:ascii="Arial" w:hAnsi="Arial" w:cs="Arial"/>
              </w:rPr>
              <w:t>icropurchasing</w:t>
            </w:r>
            <w:proofErr w:type="spellEnd"/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Small/informal</w:t>
            </w:r>
          </w:p>
          <w:p w:rsidR="005C26C9" w:rsidRDefault="005C26C9" w:rsidP="005C26C9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Formal</w:t>
            </w:r>
          </w:p>
          <w:p w:rsidR="00C41AC1" w:rsidRDefault="005C26C9" w:rsidP="005C26C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Equipment</w:t>
            </w:r>
          </w:p>
        </w:tc>
      </w:tr>
    </w:tbl>
    <w:p w:rsidR="00863954" w:rsidRDefault="00863954" w:rsidP="00863954">
      <w:pPr>
        <w:tabs>
          <w:tab w:val="left" w:pos="4155"/>
        </w:tabs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margin" w:tblpY="9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967"/>
        <w:gridCol w:w="3417"/>
      </w:tblGrid>
      <w:tr w:rsidR="00C41AC1" w:rsidRPr="00B25D47" w:rsidTr="00C41AC1">
        <w:tc>
          <w:tcPr>
            <w:tcW w:w="2192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Federal Procurement Thresholds</w:t>
            </w:r>
          </w:p>
          <w:p w:rsidR="00C41AC1" w:rsidRPr="00C41AC1" w:rsidRDefault="00C41AC1" w:rsidP="00C41AC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CNP Sponsor Procurement Thresholds (fill in)</w:t>
            </w:r>
          </w:p>
        </w:tc>
      </w:tr>
      <w:tr w:rsidR="00C41AC1" w:rsidRPr="00B25D47" w:rsidTr="00C41AC1">
        <w:tc>
          <w:tcPr>
            <w:tcW w:w="2192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Micro-purchasing</w:t>
            </w:r>
          </w:p>
        </w:tc>
        <w:tc>
          <w:tcPr>
            <w:tcW w:w="396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Less than $3,500</w:t>
            </w:r>
          </w:p>
        </w:tc>
        <w:tc>
          <w:tcPr>
            <w:tcW w:w="341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41AC1" w:rsidRPr="00B25D47" w:rsidTr="00C41AC1">
        <w:tc>
          <w:tcPr>
            <w:tcW w:w="2192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Small/Informal</w:t>
            </w:r>
          </w:p>
        </w:tc>
        <w:tc>
          <w:tcPr>
            <w:tcW w:w="396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Less than $150,000</w:t>
            </w:r>
          </w:p>
        </w:tc>
        <w:tc>
          <w:tcPr>
            <w:tcW w:w="341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41AC1" w:rsidRPr="00B25D47" w:rsidTr="00C41AC1">
        <w:tc>
          <w:tcPr>
            <w:tcW w:w="2192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Formal</w:t>
            </w:r>
          </w:p>
        </w:tc>
        <w:tc>
          <w:tcPr>
            <w:tcW w:w="396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Greater than $150,000 or any total Food Service Management Contract</w:t>
            </w:r>
          </w:p>
        </w:tc>
        <w:tc>
          <w:tcPr>
            <w:tcW w:w="341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41AC1" w:rsidRPr="00B25D47" w:rsidTr="00C41AC1">
        <w:tc>
          <w:tcPr>
            <w:tcW w:w="2192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Equipment</w:t>
            </w:r>
          </w:p>
        </w:tc>
        <w:tc>
          <w:tcPr>
            <w:tcW w:w="396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</w:rPr>
              <w:t>Over $5,000</w:t>
            </w:r>
          </w:p>
        </w:tc>
        <w:tc>
          <w:tcPr>
            <w:tcW w:w="3417" w:type="dxa"/>
            <w:shd w:val="clear" w:color="auto" w:fill="auto"/>
          </w:tcPr>
          <w:p w:rsidR="00C41AC1" w:rsidRPr="00C41AC1" w:rsidRDefault="00C41AC1" w:rsidP="00C41AC1">
            <w:pPr>
              <w:rPr>
                <w:rFonts w:ascii="Arial" w:hAnsi="Arial" w:cs="Arial"/>
              </w:rPr>
            </w:pPr>
            <w:r w:rsidRPr="00C41AC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1AC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41AC1">
              <w:rPr>
                <w:rFonts w:ascii="Arial" w:hAnsi="Arial" w:cs="Arial"/>
                <w:u w:val="single"/>
              </w:rPr>
            </w:r>
            <w:r w:rsidRPr="00C41AC1">
              <w:rPr>
                <w:rFonts w:ascii="Arial" w:hAnsi="Arial" w:cs="Arial"/>
                <w:u w:val="single"/>
              </w:rPr>
              <w:fldChar w:fldCharType="separate"/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noProof/>
                <w:u w:val="single"/>
              </w:rPr>
              <w:t> </w:t>
            </w:r>
            <w:r w:rsidRPr="00C41AC1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41153A" w:rsidRPr="00863954" w:rsidRDefault="00863954" w:rsidP="00C41A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Procurement Thresholds </w:t>
      </w:r>
    </w:p>
    <w:sectPr w:rsidR="0041153A" w:rsidRPr="0086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E8" w:rsidRDefault="00F108E8" w:rsidP="00863954">
      <w:r>
        <w:separator/>
      </w:r>
    </w:p>
  </w:endnote>
  <w:endnote w:type="continuationSeparator" w:id="0">
    <w:p w:rsidR="00F108E8" w:rsidRDefault="00F108E8" w:rsidP="008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E8" w:rsidRDefault="00F108E8" w:rsidP="00863954">
      <w:r>
        <w:separator/>
      </w:r>
    </w:p>
  </w:footnote>
  <w:footnote w:type="continuationSeparator" w:id="0">
    <w:p w:rsidR="00F108E8" w:rsidRDefault="00F108E8" w:rsidP="0086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54"/>
    <w:rsid w:val="00015F4D"/>
    <w:rsid w:val="0041153A"/>
    <w:rsid w:val="005C26C9"/>
    <w:rsid w:val="00826C9D"/>
    <w:rsid w:val="00863954"/>
    <w:rsid w:val="00C41AC1"/>
    <w:rsid w:val="00EA7B75"/>
    <w:rsid w:val="00F1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8873-69AE-493D-81F0-B9851FC6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Jennifer Dang</cp:lastModifiedBy>
  <cp:revision>3</cp:revision>
  <dcterms:created xsi:type="dcterms:W3CDTF">2017-09-29T02:02:00Z</dcterms:created>
  <dcterms:modified xsi:type="dcterms:W3CDTF">2017-10-06T03:11:00Z</dcterms:modified>
</cp:coreProperties>
</file>