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AB" w:rsidRDefault="00097524" w:rsidP="009C741A">
      <w:pPr>
        <w:autoSpaceDE w:val="0"/>
        <w:autoSpaceDN w:val="0"/>
        <w:adjustRightInd w:val="0"/>
        <w:spacing w:after="0" w:line="240" w:lineRule="auto"/>
        <w:rPr>
          <w:rFonts w:ascii="Helv" w:hAnsi="Helv" w:cs="Helv"/>
          <w:b/>
          <w:bCs/>
          <w:color w:val="000000"/>
          <w:sz w:val="20"/>
          <w:szCs w:val="20"/>
        </w:rPr>
      </w:pPr>
      <w:bookmarkStart w:id="0" w:name="_GoBack"/>
      <w:bookmarkEnd w:id="0"/>
      <w:r>
        <w:rPr>
          <w:rFonts w:ascii="Helv" w:hAnsi="Helv" w:cs="Helv"/>
          <w:b/>
          <w:bCs/>
          <w:color w:val="000000"/>
          <w:sz w:val="20"/>
          <w:szCs w:val="20"/>
        </w:rPr>
        <w:t>FFVP NEWS #4</w:t>
      </w:r>
      <w:r w:rsidR="009C741A">
        <w:rPr>
          <w:rFonts w:ascii="Helv" w:hAnsi="Helv" w:cs="Helv"/>
          <w:b/>
          <w:bCs/>
          <w:color w:val="000000"/>
          <w:sz w:val="20"/>
          <w:szCs w:val="20"/>
        </w:rPr>
        <w:t xml:space="preserve">: </w:t>
      </w:r>
      <w:r w:rsidR="00B126FF">
        <w:rPr>
          <w:rFonts w:ascii="Helv" w:hAnsi="Helv" w:cs="Helv"/>
          <w:b/>
          <w:bCs/>
          <w:color w:val="000000"/>
          <w:sz w:val="20"/>
          <w:szCs w:val="20"/>
        </w:rPr>
        <w:t>FFVP for the Holidays</w:t>
      </w:r>
      <w:r w:rsidR="009C741A">
        <w:rPr>
          <w:rFonts w:ascii="Helv" w:hAnsi="Helv" w:cs="Helv"/>
          <w:b/>
          <w:bCs/>
          <w:color w:val="000000"/>
          <w:sz w:val="20"/>
          <w:szCs w:val="20"/>
        </w:rPr>
        <w:br/>
      </w:r>
      <w:r>
        <w:rPr>
          <w:rFonts w:ascii="Helv" w:hAnsi="Helv" w:cs="Helv"/>
          <w:b/>
          <w:bCs/>
          <w:color w:val="000000"/>
          <w:sz w:val="20"/>
          <w:szCs w:val="20"/>
        </w:rPr>
        <w:t>November</w:t>
      </w:r>
      <w:r w:rsidR="00B126FF">
        <w:rPr>
          <w:rFonts w:ascii="Helv" w:hAnsi="Helv" w:cs="Helv"/>
          <w:b/>
          <w:bCs/>
          <w:color w:val="000000"/>
          <w:sz w:val="20"/>
          <w:szCs w:val="20"/>
        </w:rPr>
        <w:t>/December</w:t>
      </w:r>
      <w:r>
        <w:rPr>
          <w:rFonts w:ascii="Helv" w:hAnsi="Helv" w:cs="Helv"/>
          <w:b/>
          <w:bCs/>
          <w:color w:val="000000"/>
          <w:sz w:val="20"/>
          <w:szCs w:val="20"/>
        </w:rPr>
        <w:t xml:space="preserve"> </w:t>
      </w:r>
      <w:r w:rsidR="009C741A">
        <w:rPr>
          <w:rFonts w:ascii="Helv" w:hAnsi="Helv" w:cs="Helv"/>
          <w:b/>
          <w:bCs/>
          <w:color w:val="000000"/>
          <w:sz w:val="20"/>
          <w:szCs w:val="20"/>
        </w:rPr>
        <w:t>2014</w:t>
      </w:r>
      <w:r w:rsidR="009C741A">
        <w:rPr>
          <w:rFonts w:ascii="Helv" w:hAnsi="Helv" w:cs="Helv"/>
          <w:color w:val="000000"/>
          <w:sz w:val="20"/>
          <w:szCs w:val="20"/>
        </w:rPr>
        <w:br/>
      </w:r>
      <w:r w:rsidR="009C741A">
        <w:rPr>
          <w:rFonts w:ascii="Helv" w:hAnsi="Helv" w:cs="Helv"/>
          <w:color w:val="000000"/>
          <w:sz w:val="20"/>
          <w:szCs w:val="20"/>
        </w:rPr>
        <w:br/>
        <w:t xml:space="preserve">The purpose of FFVP News is to provide brief reminders, updates and news that you can use to make your FFV program the best ever for your school. Throughout this </w:t>
      </w:r>
      <w:proofErr w:type="spellStart"/>
      <w:r w:rsidR="009C741A">
        <w:rPr>
          <w:rFonts w:ascii="Helv" w:hAnsi="Helv" w:cs="Helv"/>
          <w:color w:val="000000"/>
          <w:sz w:val="20"/>
          <w:szCs w:val="20"/>
        </w:rPr>
        <w:t>eNEWS</w:t>
      </w:r>
      <w:proofErr w:type="spellEnd"/>
      <w:r w:rsidR="009C741A">
        <w:rPr>
          <w:rFonts w:ascii="Helv" w:hAnsi="Helv" w:cs="Helv"/>
          <w:color w:val="000000"/>
          <w:sz w:val="20"/>
          <w:szCs w:val="20"/>
        </w:rPr>
        <w:t xml:space="preserve">, I have embedded helpful links (in blue)  for you to click on to get more information on various </w:t>
      </w:r>
      <w:hyperlink r:id="rId6" w:history="1">
        <w:r w:rsidR="009C741A">
          <w:rPr>
            <w:rFonts w:ascii="Helv" w:hAnsi="Helv" w:cs="Helv"/>
            <w:color w:val="0000FF"/>
            <w:sz w:val="20"/>
            <w:szCs w:val="20"/>
            <w:u w:val="single"/>
          </w:rPr>
          <w:t>Fresh Fruit and Vegetable Program</w:t>
        </w:r>
      </w:hyperlink>
      <w:r w:rsidR="009C741A">
        <w:rPr>
          <w:rFonts w:ascii="Helv" w:hAnsi="Helv" w:cs="Helv"/>
          <w:color w:val="000000"/>
          <w:sz w:val="20"/>
          <w:szCs w:val="20"/>
        </w:rPr>
        <w:t xml:space="preserve">  topics and resources. Please click on these links! Also, PDFs of graphics, brochures, and presentations can be found at our website, hcnp.hawaii.gov.</w:t>
      </w:r>
      <w:r w:rsidR="009C741A">
        <w:rPr>
          <w:rFonts w:ascii="Helv" w:hAnsi="Helv" w:cs="Helv"/>
          <w:color w:val="000000"/>
          <w:sz w:val="20"/>
          <w:szCs w:val="20"/>
        </w:rPr>
        <w:br/>
      </w:r>
      <w:r w:rsidR="009C741A">
        <w:rPr>
          <w:rFonts w:ascii="Helv" w:hAnsi="Helv" w:cs="Helv"/>
          <w:b/>
          <w:bCs/>
          <w:color w:val="000000"/>
          <w:sz w:val="20"/>
          <w:szCs w:val="20"/>
        </w:rPr>
        <w:br/>
        <w:t>FFVP COORDINATORS</w:t>
      </w:r>
      <w:r w:rsidR="009C741A">
        <w:rPr>
          <w:rFonts w:ascii="Helv" w:hAnsi="Helv" w:cs="Helv"/>
          <w:color w:val="000000"/>
          <w:sz w:val="20"/>
          <w:szCs w:val="20"/>
        </w:rPr>
        <w:t xml:space="preserve">, please forward this email to your cafeteria manager or whoever purchases produce for FFVP. Also forward this email to your school librarian, reading specialist or curriculum coordinator so that they know about the resources that are available to help integrate Nutrition Education in all of the core subjects. </w:t>
      </w:r>
      <w:r w:rsidR="009C741A">
        <w:rPr>
          <w:rFonts w:ascii="Helv" w:hAnsi="Helv" w:cs="Helv"/>
          <w:color w:val="000000"/>
          <w:sz w:val="20"/>
          <w:szCs w:val="20"/>
        </w:rPr>
        <w:br/>
        <w:t>================================================================================</w:t>
      </w:r>
      <w:r w:rsidR="009C741A">
        <w:rPr>
          <w:rFonts w:ascii="Helv" w:hAnsi="Helv" w:cs="Helv"/>
          <w:b/>
          <w:bCs/>
          <w:color w:val="000000"/>
          <w:sz w:val="20"/>
          <w:szCs w:val="20"/>
        </w:rPr>
        <w:br/>
        <w:t xml:space="preserve">INSIDE: </w:t>
      </w:r>
    </w:p>
    <w:p w:rsidR="00786FF5" w:rsidRDefault="00E73FAB" w:rsidP="009C741A">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w:t>
      </w:r>
      <w:r w:rsidR="009C741A">
        <w:rPr>
          <w:rFonts w:ascii="Helv" w:hAnsi="Helv" w:cs="Helv"/>
          <w:color w:val="000000"/>
          <w:sz w:val="20"/>
          <w:szCs w:val="20"/>
        </w:rPr>
        <w:br/>
      </w:r>
      <w:r w:rsidR="009C741A">
        <w:rPr>
          <w:rFonts w:ascii="Helv" w:hAnsi="Helv" w:cs="Helv"/>
          <w:b/>
          <w:bCs/>
          <w:color w:val="000000"/>
          <w:sz w:val="20"/>
          <w:szCs w:val="20"/>
        </w:rPr>
        <w:t>1.</w:t>
      </w:r>
      <w:r w:rsidR="00097524">
        <w:rPr>
          <w:rFonts w:ascii="Helv" w:hAnsi="Helv" w:cs="Helv"/>
          <w:b/>
          <w:bCs/>
          <w:color w:val="000000"/>
          <w:sz w:val="20"/>
          <w:szCs w:val="20"/>
        </w:rPr>
        <w:t xml:space="preserve"> </w:t>
      </w:r>
      <w:r w:rsidR="00B126FF">
        <w:rPr>
          <w:rFonts w:ascii="Helv" w:hAnsi="Helv" w:cs="Helv"/>
          <w:b/>
          <w:bCs/>
          <w:color w:val="000000"/>
          <w:sz w:val="20"/>
          <w:szCs w:val="20"/>
        </w:rPr>
        <w:t xml:space="preserve">FFVP FOR THE HOLIDAYS: </w:t>
      </w:r>
      <w:r w:rsidR="00786FF5">
        <w:rPr>
          <w:rFonts w:ascii="Helv" w:hAnsi="Helv" w:cs="Helv"/>
          <w:b/>
          <w:bCs/>
          <w:color w:val="000000"/>
          <w:sz w:val="20"/>
          <w:szCs w:val="20"/>
        </w:rPr>
        <w:t>Tasty Greens and Reds</w:t>
      </w:r>
    </w:p>
    <w:p w:rsidR="00786FF5" w:rsidRDefault="00B126FF" w:rsidP="009C741A">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 xml:space="preserve">2. </w:t>
      </w:r>
      <w:r w:rsidR="00097524">
        <w:rPr>
          <w:rFonts w:ascii="Helv" w:hAnsi="Helv" w:cs="Helv"/>
          <w:b/>
          <w:bCs/>
          <w:color w:val="000000"/>
          <w:sz w:val="20"/>
          <w:szCs w:val="20"/>
        </w:rPr>
        <w:t>LEFTOVERS</w:t>
      </w:r>
      <w:proofErr w:type="gramStart"/>
      <w:r w:rsidR="00786FF5">
        <w:rPr>
          <w:rFonts w:ascii="Helv" w:hAnsi="Helv" w:cs="Helv"/>
          <w:b/>
          <w:bCs/>
          <w:color w:val="000000"/>
          <w:sz w:val="20"/>
          <w:szCs w:val="20"/>
        </w:rPr>
        <w:t>!</w:t>
      </w:r>
      <w:r w:rsidR="009C741A">
        <w:rPr>
          <w:rFonts w:ascii="Helv" w:hAnsi="Helv" w:cs="Helv"/>
          <w:b/>
          <w:bCs/>
          <w:color w:val="000000"/>
          <w:sz w:val="20"/>
          <w:szCs w:val="20"/>
        </w:rPr>
        <w:t>:</w:t>
      </w:r>
      <w:proofErr w:type="gramEnd"/>
      <w:r w:rsidR="009C741A">
        <w:rPr>
          <w:rFonts w:ascii="Helv" w:hAnsi="Helv" w:cs="Helv"/>
          <w:b/>
          <w:bCs/>
          <w:color w:val="000000"/>
          <w:sz w:val="20"/>
          <w:szCs w:val="20"/>
        </w:rPr>
        <w:t xml:space="preserve"> </w:t>
      </w:r>
      <w:r w:rsidR="00786FF5">
        <w:rPr>
          <w:rFonts w:ascii="Helv" w:hAnsi="Helv" w:cs="Helv"/>
          <w:b/>
          <w:bCs/>
          <w:color w:val="000000"/>
          <w:sz w:val="20"/>
          <w:szCs w:val="20"/>
        </w:rPr>
        <w:t>Do’s and Don’ts</w:t>
      </w:r>
    </w:p>
    <w:p w:rsidR="00C728CB" w:rsidRDefault="00786FF5" w:rsidP="009C741A">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3. FFVP APPLICATIONS: Available January 2015</w:t>
      </w:r>
      <w:r>
        <w:rPr>
          <w:rFonts w:ascii="Helv" w:hAnsi="Helv" w:cs="Helv"/>
          <w:b/>
          <w:bCs/>
          <w:color w:val="000000"/>
          <w:sz w:val="20"/>
          <w:szCs w:val="20"/>
        </w:rPr>
        <w:br/>
        <w:t>4</w:t>
      </w:r>
      <w:r w:rsidR="009C741A">
        <w:rPr>
          <w:rFonts w:ascii="Helv" w:hAnsi="Helv" w:cs="Helv"/>
          <w:b/>
          <w:bCs/>
          <w:color w:val="000000"/>
          <w:sz w:val="20"/>
          <w:szCs w:val="20"/>
        </w:rPr>
        <w:t xml:space="preserve">. TEACHERS CORNER: </w:t>
      </w:r>
      <w:r>
        <w:rPr>
          <w:rFonts w:ascii="Helv" w:hAnsi="Helv" w:cs="Helv"/>
          <w:b/>
          <w:bCs/>
          <w:color w:val="000000"/>
          <w:sz w:val="20"/>
          <w:szCs w:val="20"/>
        </w:rPr>
        <w:t>“Apples, Cherries, Red Raspberries”</w:t>
      </w:r>
      <w:r w:rsidR="009C741A">
        <w:rPr>
          <w:rFonts w:ascii="Helv" w:hAnsi="Helv" w:cs="Helv"/>
          <w:color w:val="000000"/>
          <w:sz w:val="20"/>
          <w:szCs w:val="20"/>
        </w:rPr>
        <w:br/>
        <w:t>================================================================================</w:t>
      </w:r>
      <w:r w:rsidR="009C741A">
        <w:rPr>
          <w:rFonts w:ascii="Helv" w:hAnsi="Helv" w:cs="Helv"/>
          <w:color w:val="000000"/>
          <w:sz w:val="20"/>
          <w:szCs w:val="20"/>
        </w:rPr>
        <w:br/>
      </w:r>
      <w:r w:rsidR="00097524">
        <w:rPr>
          <w:rFonts w:ascii="Helv" w:hAnsi="Helv" w:cs="Helv"/>
          <w:b/>
          <w:bCs/>
          <w:color w:val="000000"/>
          <w:sz w:val="20"/>
          <w:szCs w:val="20"/>
        </w:rPr>
        <w:br/>
        <w:t>1.</w:t>
      </w:r>
      <w:r>
        <w:rPr>
          <w:rFonts w:ascii="Helv" w:hAnsi="Helv" w:cs="Helv"/>
          <w:b/>
          <w:bCs/>
          <w:color w:val="000000"/>
          <w:sz w:val="20"/>
          <w:szCs w:val="20"/>
        </w:rPr>
        <w:t xml:space="preserve"> FFVP FOR THE HOLIDAYS</w:t>
      </w:r>
      <w:r w:rsidR="009C741A">
        <w:rPr>
          <w:rFonts w:ascii="Helv" w:hAnsi="Helv" w:cs="Helv"/>
          <w:b/>
          <w:bCs/>
          <w:color w:val="000000"/>
          <w:sz w:val="20"/>
          <w:szCs w:val="20"/>
        </w:rPr>
        <w:t xml:space="preserve">: </w:t>
      </w:r>
      <w:r>
        <w:rPr>
          <w:rFonts w:ascii="Helv" w:hAnsi="Helv" w:cs="Helv"/>
          <w:color w:val="000000"/>
          <w:sz w:val="20"/>
          <w:szCs w:val="20"/>
        </w:rPr>
        <w:t>Tasty Greens and Reds</w:t>
      </w:r>
    </w:p>
    <w:p w:rsidR="00AE3B5A" w:rsidRDefault="00C728CB" w:rsidP="009C741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Although most of you have already ordered your produce for December, I hope you had fun thinking about all the wonderful fruits and vegetables you could order to get th</w:t>
      </w:r>
      <w:r w:rsidR="00E73FAB">
        <w:rPr>
          <w:rFonts w:ascii="Helv" w:hAnsi="Helv" w:cs="Helv"/>
          <w:color w:val="000000"/>
          <w:sz w:val="20"/>
          <w:szCs w:val="20"/>
        </w:rPr>
        <w:t>e kids into the Holiday mood</w:t>
      </w:r>
      <w:r>
        <w:rPr>
          <w:rFonts w:ascii="Helv" w:hAnsi="Helv" w:cs="Helv"/>
          <w:color w:val="000000"/>
          <w:sz w:val="20"/>
          <w:szCs w:val="20"/>
        </w:rPr>
        <w:t xml:space="preserve">. Creative FFVP coordinators purchase produce for its colors and cultural significance, and of course produce that are in season. </w:t>
      </w:r>
      <w:r w:rsidR="00AE3B5A">
        <w:rPr>
          <w:rFonts w:ascii="Helv" w:hAnsi="Helv" w:cs="Helv"/>
          <w:color w:val="000000"/>
          <w:sz w:val="20"/>
          <w:szCs w:val="20"/>
        </w:rPr>
        <w:t xml:space="preserve">Here’s a Fruit and Veggie </w:t>
      </w:r>
      <w:hyperlink r:id="rId7" w:history="1">
        <w:r w:rsidR="00AE3B5A" w:rsidRPr="00AE3B5A">
          <w:rPr>
            <w:rStyle w:val="Hyperlink"/>
            <w:rFonts w:ascii="Helv" w:hAnsi="Helv" w:cs="Helv"/>
            <w:sz w:val="20"/>
            <w:szCs w:val="20"/>
          </w:rPr>
          <w:t>calendar</w:t>
        </w:r>
      </w:hyperlink>
      <w:r w:rsidR="00AE3B5A">
        <w:rPr>
          <w:rFonts w:ascii="Helv" w:hAnsi="Helv" w:cs="Helv"/>
          <w:color w:val="000000"/>
          <w:sz w:val="20"/>
          <w:szCs w:val="20"/>
        </w:rPr>
        <w:t xml:space="preserve"> to help you plan your FFVP year. Did you know that January 9 is National Apricot Day and March 11 is Johnny Appleseed Day</w:t>
      </w:r>
      <w:r w:rsidR="00E73FAB">
        <w:rPr>
          <w:rFonts w:ascii="Helv" w:hAnsi="Helv" w:cs="Helv"/>
          <w:color w:val="000000"/>
          <w:sz w:val="20"/>
          <w:szCs w:val="20"/>
        </w:rPr>
        <w:t>? H</w:t>
      </w:r>
      <w:r w:rsidR="00AE3B5A">
        <w:rPr>
          <w:rFonts w:ascii="Helv" w:hAnsi="Helv" w:cs="Helv"/>
          <w:color w:val="000000"/>
          <w:sz w:val="20"/>
          <w:szCs w:val="20"/>
        </w:rPr>
        <w:t xml:space="preserve">ave fun ordering a variety of fruits and vegetables, especially ones that </w:t>
      </w:r>
      <w:r w:rsidR="00E73FAB">
        <w:rPr>
          <w:rFonts w:ascii="Helv" w:hAnsi="Helv" w:cs="Helv"/>
          <w:color w:val="000000"/>
          <w:sz w:val="20"/>
          <w:szCs w:val="20"/>
        </w:rPr>
        <w:t>ar</w:t>
      </w:r>
      <w:r w:rsidR="00AE3B5A">
        <w:rPr>
          <w:rFonts w:ascii="Helv" w:hAnsi="Helv" w:cs="Helv"/>
          <w:color w:val="000000"/>
          <w:sz w:val="20"/>
          <w:szCs w:val="20"/>
        </w:rPr>
        <w:t xml:space="preserve">e </w:t>
      </w:r>
      <w:r w:rsidR="00E73FAB">
        <w:rPr>
          <w:rFonts w:ascii="Helv" w:hAnsi="Helv" w:cs="Helv"/>
          <w:color w:val="000000"/>
          <w:sz w:val="20"/>
          <w:szCs w:val="20"/>
        </w:rPr>
        <w:t xml:space="preserve">unusual and </w:t>
      </w:r>
      <w:r w:rsidR="00AE3B5A">
        <w:rPr>
          <w:rFonts w:ascii="Helv" w:hAnsi="Helv" w:cs="Helv"/>
          <w:color w:val="000000"/>
          <w:sz w:val="20"/>
          <w:szCs w:val="20"/>
        </w:rPr>
        <w:t xml:space="preserve">new to </w:t>
      </w:r>
      <w:r w:rsidR="009F5E24">
        <w:rPr>
          <w:rFonts w:ascii="Helv" w:hAnsi="Helv" w:cs="Helv"/>
          <w:color w:val="000000"/>
          <w:sz w:val="20"/>
          <w:szCs w:val="20"/>
        </w:rPr>
        <w:t xml:space="preserve">your </w:t>
      </w:r>
      <w:r w:rsidR="00AE3B5A">
        <w:rPr>
          <w:rFonts w:ascii="Helv" w:hAnsi="Helv" w:cs="Helv"/>
          <w:color w:val="000000"/>
          <w:sz w:val="20"/>
          <w:szCs w:val="20"/>
        </w:rPr>
        <w:t>children.</w:t>
      </w:r>
    </w:p>
    <w:p w:rsidR="00AE3B5A" w:rsidRDefault="00AE3B5A" w:rsidP="009C741A">
      <w:pPr>
        <w:autoSpaceDE w:val="0"/>
        <w:autoSpaceDN w:val="0"/>
        <w:adjustRightInd w:val="0"/>
        <w:spacing w:after="0" w:line="240" w:lineRule="auto"/>
        <w:rPr>
          <w:rFonts w:ascii="Helv" w:hAnsi="Helv" w:cs="Helv"/>
          <w:color w:val="000000"/>
          <w:sz w:val="20"/>
          <w:szCs w:val="20"/>
        </w:rPr>
      </w:pPr>
    </w:p>
    <w:p w:rsidR="00C728CB" w:rsidRDefault="00AE3B5A" w:rsidP="009C741A">
      <w:pPr>
        <w:autoSpaceDE w:val="0"/>
        <w:autoSpaceDN w:val="0"/>
        <w:adjustRightInd w:val="0"/>
        <w:spacing w:after="0" w:line="240" w:lineRule="auto"/>
        <w:rPr>
          <w:rFonts w:ascii="Helv" w:hAnsi="Helv" w:cs="Helv"/>
          <w:color w:val="000000"/>
          <w:sz w:val="20"/>
          <w:szCs w:val="20"/>
        </w:rPr>
      </w:pPr>
      <w:r w:rsidRPr="009F5E24">
        <w:rPr>
          <w:rFonts w:ascii="Helv" w:hAnsi="Helv" w:cs="Helv"/>
          <w:b/>
          <w:color w:val="000000"/>
          <w:sz w:val="20"/>
          <w:szCs w:val="20"/>
        </w:rPr>
        <w:t xml:space="preserve">SANTA </w:t>
      </w:r>
      <w:r w:rsidR="00C728CB" w:rsidRPr="009F5E24">
        <w:rPr>
          <w:rFonts w:ascii="Helv" w:hAnsi="Helv" w:cs="Helv"/>
          <w:b/>
          <w:color w:val="000000"/>
          <w:sz w:val="20"/>
          <w:szCs w:val="20"/>
        </w:rPr>
        <w:t>REDS:</w:t>
      </w:r>
      <w:r w:rsidR="00C728CB">
        <w:rPr>
          <w:rFonts w:ascii="Helv" w:hAnsi="Helv" w:cs="Helv"/>
          <w:color w:val="000000"/>
          <w:sz w:val="20"/>
          <w:szCs w:val="20"/>
        </w:rPr>
        <w:t xml:space="preserve"> Cranberries, Pomegranate, </w:t>
      </w:r>
      <w:r>
        <w:rPr>
          <w:rFonts w:ascii="Helv" w:hAnsi="Helv" w:cs="Helv"/>
          <w:color w:val="000000"/>
          <w:sz w:val="20"/>
          <w:szCs w:val="20"/>
        </w:rPr>
        <w:t xml:space="preserve">Cherry </w:t>
      </w:r>
      <w:r w:rsidR="00C728CB">
        <w:rPr>
          <w:rFonts w:ascii="Helv" w:hAnsi="Helv" w:cs="Helv"/>
          <w:color w:val="000000"/>
          <w:sz w:val="20"/>
          <w:szCs w:val="20"/>
        </w:rPr>
        <w:t>Tomatoes</w:t>
      </w:r>
      <w:r>
        <w:rPr>
          <w:rFonts w:ascii="Helv" w:hAnsi="Helv" w:cs="Helv"/>
          <w:color w:val="000000"/>
          <w:sz w:val="20"/>
          <w:szCs w:val="20"/>
        </w:rPr>
        <w:t xml:space="preserve">, </w:t>
      </w:r>
      <w:proofErr w:type="spellStart"/>
      <w:r>
        <w:rPr>
          <w:rFonts w:ascii="Helv" w:hAnsi="Helv" w:cs="Helv"/>
          <w:color w:val="000000"/>
          <w:sz w:val="20"/>
          <w:szCs w:val="20"/>
        </w:rPr>
        <w:t>Rambutan</w:t>
      </w:r>
      <w:proofErr w:type="spellEnd"/>
      <w:r w:rsidR="00E73FAB">
        <w:rPr>
          <w:rFonts w:ascii="Helv" w:hAnsi="Helv" w:cs="Helv"/>
          <w:color w:val="000000"/>
          <w:sz w:val="20"/>
          <w:szCs w:val="20"/>
        </w:rPr>
        <w:t>, Raspberries</w:t>
      </w:r>
    </w:p>
    <w:p w:rsidR="00C728CB" w:rsidRDefault="00AE3B5A" w:rsidP="009C741A">
      <w:pPr>
        <w:autoSpaceDE w:val="0"/>
        <w:autoSpaceDN w:val="0"/>
        <w:adjustRightInd w:val="0"/>
        <w:spacing w:after="0" w:line="240" w:lineRule="auto"/>
        <w:rPr>
          <w:rFonts w:ascii="Helv" w:hAnsi="Helv" w:cs="Helv"/>
          <w:color w:val="000000"/>
          <w:sz w:val="20"/>
          <w:szCs w:val="20"/>
        </w:rPr>
      </w:pPr>
      <w:r w:rsidRPr="009F5E24">
        <w:rPr>
          <w:rFonts w:ascii="Helv" w:hAnsi="Helv" w:cs="Helv"/>
          <w:b/>
          <w:color w:val="000000"/>
          <w:sz w:val="20"/>
          <w:szCs w:val="20"/>
        </w:rPr>
        <w:t xml:space="preserve">DARK </w:t>
      </w:r>
      <w:r w:rsidR="00C728CB" w:rsidRPr="009F5E24">
        <w:rPr>
          <w:rFonts w:ascii="Helv" w:hAnsi="Helv" w:cs="Helv"/>
          <w:b/>
          <w:color w:val="000000"/>
          <w:sz w:val="20"/>
          <w:szCs w:val="20"/>
        </w:rPr>
        <w:t>GREENS</w:t>
      </w:r>
      <w:r w:rsidR="00C728CB">
        <w:rPr>
          <w:rFonts w:ascii="Helv" w:hAnsi="Helv" w:cs="Helv"/>
          <w:color w:val="000000"/>
          <w:sz w:val="20"/>
          <w:szCs w:val="20"/>
        </w:rPr>
        <w:t>: Snow Peas, Brussel Sprouts, Sea Asparagus</w:t>
      </w:r>
      <w:r w:rsidR="00E73FAB">
        <w:rPr>
          <w:rFonts w:ascii="Helv" w:hAnsi="Helv" w:cs="Helv"/>
          <w:color w:val="000000"/>
          <w:sz w:val="20"/>
          <w:szCs w:val="20"/>
        </w:rPr>
        <w:t>, Bell Pepper</w:t>
      </w:r>
    </w:p>
    <w:p w:rsidR="00C728CB" w:rsidRDefault="009F5E24" w:rsidP="009C741A">
      <w:pPr>
        <w:autoSpaceDE w:val="0"/>
        <w:autoSpaceDN w:val="0"/>
        <w:adjustRightInd w:val="0"/>
        <w:spacing w:after="0" w:line="240" w:lineRule="auto"/>
        <w:rPr>
          <w:rFonts w:ascii="Helv" w:hAnsi="Helv" w:cs="Helv"/>
          <w:color w:val="000000"/>
          <w:sz w:val="20"/>
          <w:szCs w:val="20"/>
        </w:rPr>
      </w:pPr>
      <w:r w:rsidRPr="009F5E24">
        <w:rPr>
          <w:rFonts w:ascii="Helv" w:hAnsi="Helv" w:cs="Helv"/>
          <w:b/>
          <w:color w:val="000000"/>
          <w:sz w:val="20"/>
          <w:szCs w:val="20"/>
        </w:rPr>
        <w:t>C</w:t>
      </w:r>
      <w:r>
        <w:rPr>
          <w:rFonts w:ascii="Helv" w:hAnsi="Helv" w:cs="Helv"/>
          <w:b/>
          <w:color w:val="000000"/>
          <w:sz w:val="20"/>
          <w:szCs w:val="20"/>
        </w:rPr>
        <w:t>HRISTMAS</w:t>
      </w:r>
      <w:r w:rsidR="00C728CB" w:rsidRPr="009F5E24">
        <w:rPr>
          <w:rFonts w:ascii="Helv" w:hAnsi="Helv" w:cs="Helv"/>
          <w:b/>
          <w:color w:val="000000"/>
          <w:sz w:val="20"/>
          <w:szCs w:val="20"/>
        </w:rPr>
        <w:t>:</w:t>
      </w:r>
      <w:r w:rsidR="00C728CB">
        <w:rPr>
          <w:rFonts w:ascii="Helv" w:hAnsi="Helv" w:cs="Helv"/>
          <w:color w:val="000000"/>
          <w:sz w:val="20"/>
          <w:szCs w:val="20"/>
        </w:rPr>
        <w:t xml:space="preserve"> Figs, Blood Oranges</w:t>
      </w:r>
      <w:r w:rsidR="00E73FAB">
        <w:rPr>
          <w:rFonts w:ascii="Helv" w:hAnsi="Helv" w:cs="Helv"/>
          <w:color w:val="000000"/>
          <w:sz w:val="20"/>
          <w:szCs w:val="20"/>
        </w:rPr>
        <w:t>, Rhubarb</w:t>
      </w:r>
    </w:p>
    <w:p w:rsidR="00E73FAB" w:rsidRDefault="00C728CB" w:rsidP="009C741A">
      <w:pPr>
        <w:autoSpaceDE w:val="0"/>
        <w:autoSpaceDN w:val="0"/>
        <w:adjustRightInd w:val="0"/>
        <w:spacing w:after="0" w:line="240" w:lineRule="auto"/>
        <w:rPr>
          <w:rFonts w:ascii="Helv" w:hAnsi="Helv" w:cs="Helv"/>
          <w:color w:val="000000"/>
          <w:sz w:val="20"/>
          <w:szCs w:val="20"/>
        </w:rPr>
      </w:pPr>
      <w:r w:rsidRPr="009F5E24">
        <w:rPr>
          <w:rFonts w:ascii="Helv" w:hAnsi="Helv" w:cs="Helv"/>
          <w:b/>
          <w:color w:val="000000"/>
          <w:sz w:val="20"/>
          <w:szCs w:val="20"/>
        </w:rPr>
        <w:t>NEW YEAR</w:t>
      </w:r>
      <w:r w:rsidR="009F5E24" w:rsidRPr="009F5E24">
        <w:rPr>
          <w:rFonts w:ascii="Helv" w:hAnsi="Helv" w:cs="Helv"/>
          <w:b/>
          <w:color w:val="000000"/>
          <w:sz w:val="20"/>
          <w:szCs w:val="20"/>
        </w:rPr>
        <w:t>S</w:t>
      </w:r>
      <w:r w:rsidRPr="009F5E24">
        <w:rPr>
          <w:rFonts w:ascii="Helv" w:hAnsi="Helv" w:cs="Helv"/>
          <w:b/>
          <w:color w:val="000000"/>
          <w:sz w:val="20"/>
          <w:szCs w:val="20"/>
        </w:rPr>
        <w:t>:</w:t>
      </w:r>
      <w:r>
        <w:rPr>
          <w:rFonts w:ascii="Helv" w:hAnsi="Helv" w:cs="Helv"/>
          <w:color w:val="000000"/>
          <w:sz w:val="20"/>
          <w:szCs w:val="20"/>
        </w:rPr>
        <w:t xml:space="preserve"> </w:t>
      </w:r>
      <w:proofErr w:type="spellStart"/>
      <w:r>
        <w:rPr>
          <w:rFonts w:ascii="Helv" w:hAnsi="Helv" w:cs="Helv"/>
          <w:color w:val="000000"/>
          <w:sz w:val="20"/>
          <w:szCs w:val="20"/>
        </w:rPr>
        <w:t>Mizuna</w:t>
      </w:r>
      <w:proofErr w:type="spellEnd"/>
      <w:r>
        <w:rPr>
          <w:rFonts w:ascii="Helv" w:hAnsi="Helv" w:cs="Helv"/>
          <w:color w:val="000000"/>
          <w:sz w:val="20"/>
          <w:szCs w:val="20"/>
        </w:rPr>
        <w:t>, Persimmons, Tangerines</w:t>
      </w:r>
      <w:r w:rsidR="00786FF5">
        <w:rPr>
          <w:rFonts w:ascii="Helv" w:hAnsi="Helv" w:cs="Helv"/>
          <w:color w:val="000000"/>
          <w:sz w:val="20"/>
          <w:szCs w:val="20"/>
        </w:rPr>
        <w:br/>
      </w:r>
      <w:r w:rsidR="009C741A">
        <w:rPr>
          <w:rFonts w:ascii="Helv" w:hAnsi="Helv" w:cs="Helv"/>
          <w:b/>
          <w:bCs/>
          <w:color w:val="000000"/>
          <w:sz w:val="20"/>
          <w:szCs w:val="20"/>
        </w:rPr>
        <w:br/>
        <w:t>2.</w:t>
      </w:r>
      <w:r w:rsidR="00786FF5">
        <w:rPr>
          <w:rFonts w:ascii="Helv" w:hAnsi="Helv" w:cs="Helv"/>
          <w:b/>
          <w:bCs/>
          <w:color w:val="000000"/>
          <w:sz w:val="20"/>
          <w:szCs w:val="20"/>
        </w:rPr>
        <w:t xml:space="preserve"> LEFTOVERS</w:t>
      </w:r>
      <w:proofErr w:type="gramStart"/>
      <w:r w:rsidR="00786FF5">
        <w:rPr>
          <w:rFonts w:ascii="Helv" w:hAnsi="Helv" w:cs="Helv"/>
          <w:b/>
          <w:bCs/>
          <w:color w:val="000000"/>
          <w:sz w:val="20"/>
          <w:szCs w:val="20"/>
        </w:rPr>
        <w:t>!</w:t>
      </w:r>
      <w:r w:rsidR="009C741A">
        <w:rPr>
          <w:rFonts w:ascii="Helv" w:hAnsi="Helv" w:cs="Helv"/>
          <w:b/>
          <w:bCs/>
          <w:color w:val="000000"/>
          <w:sz w:val="20"/>
          <w:szCs w:val="20"/>
        </w:rPr>
        <w:t>:</w:t>
      </w:r>
      <w:proofErr w:type="gramEnd"/>
      <w:r w:rsidR="009C741A">
        <w:rPr>
          <w:rFonts w:ascii="Helv" w:hAnsi="Helv" w:cs="Helv"/>
          <w:b/>
          <w:bCs/>
          <w:color w:val="000000"/>
          <w:sz w:val="20"/>
          <w:szCs w:val="20"/>
        </w:rPr>
        <w:t xml:space="preserve"> </w:t>
      </w:r>
      <w:r w:rsidR="00786FF5">
        <w:rPr>
          <w:rFonts w:ascii="Helv" w:hAnsi="Helv" w:cs="Helv"/>
          <w:color w:val="000000"/>
          <w:sz w:val="20"/>
          <w:szCs w:val="20"/>
        </w:rPr>
        <w:t>Do’s and Don’ts</w:t>
      </w:r>
    </w:p>
    <w:p w:rsidR="009F5E24" w:rsidRDefault="009F5E24" w:rsidP="008E5E8B">
      <w:pPr>
        <w:autoSpaceDE w:val="0"/>
        <w:autoSpaceDN w:val="0"/>
        <w:adjustRightInd w:val="0"/>
        <w:spacing w:after="0" w:line="240" w:lineRule="auto"/>
        <w:ind w:left="60"/>
        <w:rPr>
          <w:rFonts w:ascii="Helv" w:hAnsi="Helv" w:cs="Helv"/>
          <w:color w:val="000000"/>
          <w:sz w:val="20"/>
          <w:szCs w:val="20"/>
        </w:rPr>
      </w:pPr>
      <w:r w:rsidRPr="00AF2D17">
        <w:rPr>
          <w:rFonts w:ascii="Helv" w:hAnsi="Helv" w:cs="Helv"/>
          <w:color w:val="000000"/>
          <w:sz w:val="20"/>
          <w:szCs w:val="20"/>
        </w:rPr>
        <w:t xml:space="preserve">One </w:t>
      </w:r>
      <w:r w:rsidR="008E5E8B">
        <w:rPr>
          <w:rFonts w:ascii="Helv" w:hAnsi="Helv" w:cs="Helv"/>
          <w:color w:val="000000"/>
          <w:sz w:val="20"/>
          <w:szCs w:val="20"/>
        </w:rPr>
        <w:t>of the most difficult tasks in</w:t>
      </w:r>
      <w:r w:rsidRPr="00AF2D17">
        <w:rPr>
          <w:rFonts w:ascii="Helv" w:hAnsi="Helv" w:cs="Helv"/>
          <w:color w:val="000000"/>
          <w:sz w:val="20"/>
          <w:szCs w:val="20"/>
        </w:rPr>
        <w:t xml:space="preserve"> administering the FFV progra</w:t>
      </w:r>
      <w:r w:rsidR="00AF2D17">
        <w:rPr>
          <w:rFonts w:ascii="Helv" w:hAnsi="Helv" w:cs="Helv"/>
          <w:color w:val="000000"/>
          <w:sz w:val="20"/>
          <w:szCs w:val="20"/>
        </w:rPr>
        <w:t>m is to order the right amount.</w:t>
      </w:r>
      <w:r w:rsidR="00AF2D17" w:rsidRPr="00AF2D17">
        <w:rPr>
          <w:rFonts w:ascii="Helv" w:hAnsi="Helv" w:cs="Helv"/>
          <w:color w:val="000000"/>
          <w:sz w:val="20"/>
          <w:szCs w:val="20"/>
        </w:rPr>
        <w:t xml:space="preserve"> The FF</w:t>
      </w:r>
      <w:r w:rsidR="00AF2D17">
        <w:rPr>
          <w:rFonts w:ascii="Helv" w:hAnsi="Helv" w:cs="Helv"/>
          <w:color w:val="000000"/>
          <w:sz w:val="20"/>
          <w:szCs w:val="20"/>
        </w:rPr>
        <w:t>VP Handbook does not specify</w:t>
      </w:r>
      <w:r w:rsidR="00AF2D17" w:rsidRPr="00AF2D17">
        <w:rPr>
          <w:rFonts w:ascii="Helv" w:hAnsi="Helv" w:cs="Helv"/>
          <w:color w:val="000000"/>
          <w:sz w:val="20"/>
          <w:szCs w:val="20"/>
        </w:rPr>
        <w:t xml:space="preserve"> </w:t>
      </w:r>
      <w:r w:rsidR="00AF2D17">
        <w:rPr>
          <w:rFonts w:ascii="Helv" w:hAnsi="Helv" w:cs="Helv"/>
          <w:color w:val="000000"/>
          <w:sz w:val="20"/>
          <w:szCs w:val="20"/>
        </w:rPr>
        <w:t xml:space="preserve">minimum or maximum </w:t>
      </w:r>
      <w:r w:rsidR="00AF2D17" w:rsidRPr="00AF2D17">
        <w:rPr>
          <w:rFonts w:ascii="Helv" w:hAnsi="Helv" w:cs="Helv"/>
          <w:color w:val="000000"/>
          <w:sz w:val="20"/>
          <w:szCs w:val="20"/>
        </w:rPr>
        <w:t>portion size</w:t>
      </w:r>
      <w:r w:rsidR="00AF2D17">
        <w:rPr>
          <w:rFonts w:ascii="Helv" w:hAnsi="Helv" w:cs="Helv"/>
          <w:color w:val="000000"/>
          <w:sz w:val="20"/>
          <w:szCs w:val="20"/>
        </w:rPr>
        <w:t>s</w:t>
      </w:r>
      <w:r w:rsidR="00AF2D17" w:rsidRPr="00AF2D17">
        <w:rPr>
          <w:rFonts w:ascii="Helv" w:hAnsi="Helv" w:cs="Helv"/>
          <w:color w:val="000000"/>
          <w:sz w:val="20"/>
          <w:szCs w:val="20"/>
        </w:rPr>
        <w:t>, but on Page 16, states</w:t>
      </w:r>
      <w:r w:rsidR="00AF2D17" w:rsidRPr="00E90DD5">
        <w:rPr>
          <w:rFonts w:ascii="Helv" w:hAnsi="Helv" w:cs="Helv"/>
          <w:b/>
          <w:color w:val="000000"/>
          <w:sz w:val="20"/>
          <w:szCs w:val="20"/>
        </w:rPr>
        <w:t xml:space="preserve">: “One goal of the FFVP is to expand the variety of fruits and vegetables your students consume. Try “sample sizes” to introduce new items and then adjust </w:t>
      </w:r>
      <w:proofErr w:type="gramStart"/>
      <w:r w:rsidR="00AF2D17" w:rsidRPr="00E90DD5">
        <w:rPr>
          <w:rFonts w:ascii="Helv" w:hAnsi="Helv" w:cs="Helv"/>
          <w:b/>
          <w:color w:val="000000"/>
          <w:sz w:val="20"/>
          <w:szCs w:val="20"/>
        </w:rPr>
        <w:t>your</w:t>
      </w:r>
      <w:proofErr w:type="gramEnd"/>
      <w:r w:rsidR="00AF2D17" w:rsidRPr="00E90DD5">
        <w:rPr>
          <w:rFonts w:ascii="Helv" w:hAnsi="Helv" w:cs="Helv"/>
          <w:b/>
          <w:color w:val="000000"/>
          <w:sz w:val="20"/>
          <w:szCs w:val="20"/>
        </w:rPr>
        <w:t xml:space="preserve"> ordering accordingly.”</w:t>
      </w:r>
      <w:r w:rsidR="00AF2D17" w:rsidRPr="00AF2D17">
        <w:rPr>
          <w:rFonts w:ascii="Helv" w:hAnsi="Helv" w:cs="Helv"/>
          <w:color w:val="000000"/>
          <w:sz w:val="20"/>
          <w:szCs w:val="20"/>
        </w:rPr>
        <w:t xml:space="preserve"> </w:t>
      </w:r>
      <w:r w:rsidR="00AF2D17">
        <w:rPr>
          <w:rFonts w:ascii="Helv" w:hAnsi="Helv" w:cs="Helv"/>
          <w:color w:val="000000"/>
          <w:sz w:val="20"/>
          <w:szCs w:val="20"/>
        </w:rPr>
        <w:t xml:space="preserve"> </w:t>
      </w:r>
      <w:r w:rsidR="008E5E8B">
        <w:rPr>
          <w:rFonts w:ascii="Helv" w:hAnsi="Helv" w:cs="Helv"/>
          <w:color w:val="000000"/>
          <w:sz w:val="20"/>
          <w:szCs w:val="20"/>
        </w:rPr>
        <w:t>That</w:t>
      </w:r>
      <w:r w:rsidR="00AF2D17">
        <w:rPr>
          <w:rFonts w:ascii="Helv" w:hAnsi="Helv" w:cs="Helv"/>
          <w:color w:val="000000"/>
          <w:sz w:val="20"/>
          <w:szCs w:val="20"/>
        </w:rPr>
        <w:t xml:space="preserve"> means </w:t>
      </w:r>
      <w:r w:rsidR="008E5E8B">
        <w:rPr>
          <w:rFonts w:ascii="Helv" w:hAnsi="Helv" w:cs="Helv"/>
          <w:color w:val="000000"/>
          <w:sz w:val="20"/>
          <w:szCs w:val="20"/>
        </w:rPr>
        <w:t xml:space="preserve">that </w:t>
      </w:r>
      <w:r w:rsidR="00AF2D17">
        <w:rPr>
          <w:rFonts w:ascii="Helv" w:hAnsi="Helv" w:cs="Helv"/>
          <w:color w:val="000000"/>
          <w:sz w:val="20"/>
          <w:szCs w:val="20"/>
        </w:rPr>
        <w:t xml:space="preserve">when you </w:t>
      </w:r>
      <w:r w:rsidR="008E5E8B">
        <w:rPr>
          <w:rFonts w:ascii="Helv" w:hAnsi="Helv" w:cs="Helv"/>
          <w:color w:val="000000"/>
          <w:sz w:val="20"/>
          <w:szCs w:val="20"/>
        </w:rPr>
        <w:t xml:space="preserve">try </w:t>
      </w:r>
      <w:r w:rsidR="00AF2D17">
        <w:rPr>
          <w:rFonts w:ascii="Helv" w:hAnsi="Helv" w:cs="Helv"/>
          <w:color w:val="000000"/>
          <w:sz w:val="20"/>
          <w:szCs w:val="20"/>
        </w:rPr>
        <w:t xml:space="preserve">exotic items like sea asparagus or jicama, order just enough to have the kids SAMPLE the new </w:t>
      </w:r>
      <w:proofErr w:type="spellStart"/>
      <w:r w:rsidR="00AF2D17">
        <w:rPr>
          <w:rFonts w:ascii="Helv" w:hAnsi="Helv" w:cs="Helv"/>
          <w:color w:val="000000"/>
          <w:sz w:val="20"/>
          <w:szCs w:val="20"/>
        </w:rPr>
        <w:t>taste.That</w:t>
      </w:r>
      <w:proofErr w:type="spellEnd"/>
      <w:r w:rsidR="00AF2D17">
        <w:rPr>
          <w:rFonts w:ascii="Helv" w:hAnsi="Helv" w:cs="Helv"/>
          <w:color w:val="000000"/>
          <w:sz w:val="20"/>
          <w:szCs w:val="20"/>
        </w:rPr>
        <w:t xml:space="preserve"> being said, in</w:t>
      </w:r>
      <w:r>
        <w:rPr>
          <w:rFonts w:ascii="Helv" w:hAnsi="Helv" w:cs="Helv"/>
          <w:color w:val="000000"/>
          <w:sz w:val="20"/>
          <w:szCs w:val="20"/>
        </w:rPr>
        <w:t xml:space="preserve"> assuring there are always enough for everyone, inevitably there will be left overs. Here is a list of Do’s and Don’ts regarding leftovers.</w:t>
      </w:r>
      <w:r w:rsidR="00AF2D17">
        <w:rPr>
          <w:rFonts w:ascii="Helv" w:hAnsi="Helv" w:cs="Helv"/>
          <w:color w:val="000000"/>
          <w:sz w:val="20"/>
          <w:szCs w:val="20"/>
        </w:rPr>
        <w:t xml:space="preserve"> </w:t>
      </w:r>
    </w:p>
    <w:p w:rsidR="009F5E24" w:rsidRDefault="009F5E24" w:rsidP="009C741A">
      <w:pPr>
        <w:autoSpaceDE w:val="0"/>
        <w:autoSpaceDN w:val="0"/>
        <w:adjustRightInd w:val="0"/>
        <w:spacing w:after="0" w:line="240" w:lineRule="auto"/>
        <w:rPr>
          <w:rFonts w:ascii="Helv" w:hAnsi="Helv" w:cs="Helv"/>
          <w:color w:val="000000"/>
          <w:sz w:val="20"/>
          <w:szCs w:val="20"/>
        </w:rPr>
      </w:pPr>
    </w:p>
    <w:p w:rsidR="009F5E24" w:rsidRDefault="009F5E24" w:rsidP="009C741A">
      <w:pPr>
        <w:autoSpaceDE w:val="0"/>
        <w:autoSpaceDN w:val="0"/>
        <w:adjustRightInd w:val="0"/>
        <w:spacing w:after="0" w:line="240" w:lineRule="auto"/>
        <w:rPr>
          <w:rFonts w:ascii="Helv" w:hAnsi="Helv" w:cs="Helv"/>
          <w:b/>
          <w:color w:val="000000"/>
          <w:sz w:val="20"/>
          <w:szCs w:val="20"/>
        </w:rPr>
      </w:pPr>
      <w:r w:rsidRPr="009F5E24">
        <w:rPr>
          <w:rFonts w:ascii="Helv" w:hAnsi="Helv" w:cs="Helv"/>
          <w:b/>
          <w:color w:val="000000"/>
          <w:sz w:val="20"/>
          <w:szCs w:val="20"/>
        </w:rPr>
        <w:t>DO:</w:t>
      </w:r>
    </w:p>
    <w:p w:rsidR="00E90DD5" w:rsidRDefault="009F5E24" w:rsidP="00E90DD5">
      <w:pPr>
        <w:pStyle w:val="ListParagraph"/>
        <w:numPr>
          <w:ilvl w:val="0"/>
          <w:numId w:val="3"/>
        </w:numPr>
        <w:autoSpaceDE w:val="0"/>
        <w:autoSpaceDN w:val="0"/>
        <w:adjustRightInd w:val="0"/>
        <w:spacing w:after="0" w:line="240" w:lineRule="auto"/>
        <w:ind w:left="360"/>
        <w:rPr>
          <w:rFonts w:ascii="Helv" w:hAnsi="Helv" w:cs="Helv"/>
          <w:b/>
          <w:color w:val="000000"/>
          <w:sz w:val="20"/>
          <w:szCs w:val="20"/>
        </w:rPr>
      </w:pPr>
      <w:r w:rsidRPr="00AF2D17">
        <w:rPr>
          <w:rFonts w:ascii="Helv" w:hAnsi="Helv" w:cs="Helv"/>
          <w:color w:val="000000"/>
          <w:sz w:val="20"/>
          <w:szCs w:val="20"/>
        </w:rPr>
        <w:t>Work with your vendor t</w:t>
      </w:r>
      <w:r w:rsidR="00AF2D17">
        <w:rPr>
          <w:rFonts w:ascii="Helv" w:hAnsi="Helv" w:cs="Helv"/>
          <w:color w:val="000000"/>
          <w:sz w:val="20"/>
          <w:szCs w:val="20"/>
        </w:rPr>
        <w:t>o order just enough for everyone.</w:t>
      </w:r>
      <w:r w:rsidR="00E90DD5">
        <w:rPr>
          <w:rFonts w:ascii="Helv" w:hAnsi="Helv" w:cs="Helv"/>
          <w:color w:val="000000"/>
          <w:sz w:val="20"/>
          <w:szCs w:val="20"/>
        </w:rPr>
        <w:t xml:space="preserve"> They are experts in knowing yields.</w:t>
      </w:r>
    </w:p>
    <w:p w:rsidR="00E90DD5" w:rsidRDefault="00AF2D17" w:rsidP="00E90DD5">
      <w:pPr>
        <w:pStyle w:val="ListParagraph"/>
        <w:numPr>
          <w:ilvl w:val="0"/>
          <w:numId w:val="3"/>
        </w:numPr>
        <w:autoSpaceDE w:val="0"/>
        <w:autoSpaceDN w:val="0"/>
        <w:adjustRightInd w:val="0"/>
        <w:spacing w:after="0" w:line="240" w:lineRule="auto"/>
        <w:ind w:left="360"/>
        <w:rPr>
          <w:rFonts w:ascii="Helv" w:hAnsi="Helv" w:cs="Helv"/>
          <w:b/>
          <w:color w:val="000000"/>
          <w:sz w:val="20"/>
          <w:szCs w:val="20"/>
        </w:rPr>
      </w:pPr>
      <w:r w:rsidRPr="00E90DD5">
        <w:rPr>
          <w:rFonts w:ascii="Helv" w:hAnsi="Helv" w:cs="Helv"/>
          <w:color w:val="000000"/>
          <w:sz w:val="20"/>
          <w:szCs w:val="20"/>
        </w:rPr>
        <w:t>Scale down in volume when intro</w:t>
      </w:r>
      <w:r w:rsidR="00E90DD5">
        <w:rPr>
          <w:rFonts w:ascii="Helv" w:hAnsi="Helv" w:cs="Helv"/>
          <w:color w:val="000000"/>
          <w:sz w:val="20"/>
          <w:szCs w:val="20"/>
        </w:rPr>
        <w:t>ducing new and exotic produce. Order j</w:t>
      </w:r>
      <w:r w:rsidRPr="00E90DD5">
        <w:rPr>
          <w:rFonts w:ascii="Helv" w:hAnsi="Helv" w:cs="Helv"/>
          <w:color w:val="000000"/>
          <w:sz w:val="20"/>
          <w:szCs w:val="20"/>
        </w:rPr>
        <w:t>ust enough to sample or taste.</w:t>
      </w:r>
    </w:p>
    <w:p w:rsidR="00E90DD5" w:rsidRPr="00F46BED" w:rsidRDefault="00F46BED" w:rsidP="00E90DD5">
      <w:pPr>
        <w:pStyle w:val="ListParagraph"/>
        <w:numPr>
          <w:ilvl w:val="0"/>
          <w:numId w:val="3"/>
        </w:numPr>
        <w:autoSpaceDE w:val="0"/>
        <w:autoSpaceDN w:val="0"/>
        <w:adjustRightInd w:val="0"/>
        <w:spacing w:after="0" w:line="240" w:lineRule="auto"/>
        <w:ind w:left="360"/>
        <w:rPr>
          <w:rFonts w:ascii="Helv" w:hAnsi="Helv" w:cs="Helv"/>
          <w:b/>
          <w:color w:val="000000"/>
          <w:sz w:val="20"/>
          <w:szCs w:val="20"/>
        </w:rPr>
      </w:pPr>
      <w:r>
        <w:rPr>
          <w:rFonts w:ascii="Helv" w:hAnsi="Helv" w:cs="Helv"/>
          <w:color w:val="000000"/>
          <w:sz w:val="20"/>
          <w:szCs w:val="20"/>
        </w:rPr>
        <w:t>If you have refrigeration, s</w:t>
      </w:r>
      <w:r w:rsidR="00E90DD5">
        <w:rPr>
          <w:rFonts w:ascii="Helv" w:hAnsi="Helv" w:cs="Helv"/>
          <w:color w:val="000000"/>
          <w:sz w:val="20"/>
          <w:szCs w:val="20"/>
        </w:rPr>
        <w:t>erve the FV again after lunch or before the final bell.</w:t>
      </w:r>
    </w:p>
    <w:p w:rsidR="00F46BED" w:rsidRPr="00F46BED" w:rsidRDefault="00F46BED" w:rsidP="00E90DD5">
      <w:pPr>
        <w:pStyle w:val="ListParagraph"/>
        <w:numPr>
          <w:ilvl w:val="0"/>
          <w:numId w:val="3"/>
        </w:numPr>
        <w:autoSpaceDE w:val="0"/>
        <w:autoSpaceDN w:val="0"/>
        <w:adjustRightInd w:val="0"/>
        <w:spacing w:after="0" w:line="240" w:lineRule="auto"/>
        <w:ind w:left="360"/>
        <w:rPr>
          <w:rFonts w:ascii="Helv" w:hAnsi="Helv" w:cs="Helv"/>
          <w:b/>
          <w:color w:val="000000"/>
          <w:sz w:val="20"/>
          <w:szCs w:val="20"/>
        </w:rPr>
      </w:pPr>
      <w:r>
        <w:rPr>
          <w:rFonts w:ascii="Helv" w:hAnsi="Helv" w:cs="Helv"/>
          <w:color w:val="000000"/>
          <w:sz w:val="20"/>
          <w:szCs w:val="20"/>
        </w:rPr>
        <w:t>If you have refrigeration, save the FV for the next day.</w:t>
      </w:r>
    </w:p>
    <w:p w:rsidR="00F46BED" w:rsidRPr="00E90DD5" w:rsidRDefault="00F46BED" w:rsidP="00F46BED">
      <w:pPr>
        <w:pStyle w:val="ListParagraph"/>
        <w:autoSpaceDE w:val="0"/>
        <w:autoSpaceDN w:val="0"/>
        <w:adjustRightInd w:val="0"/>
        <w:spacing w:after="0" w:line="240" w:lineRule="auto"/>
        <w:ind w:left="360"/>
        <w:rPr>
          <w:rFonts w:ascii="Helv" w:hAnsi="Helv" w:cs="Helv"/>
          <w:b/>
          <w:color w:val="000000"/>
          <w:sz w:val="20"/>
          <w:szCs w:val="20"/>
        </w:rPr>
      </w:pPr>
    </w:p>
    <w:p w:rsidR="009F5E24" w:rsidRDefault="009F5E24" w:rsidP="00E90DD5">
      <w:pPr>
        <w:pStyle w:val="ListParagraph"/>
        <w:autoSpaceDE w:val="0"/>
        <w:autoSpaceDN w:val="0"/>
        <w:adjustRightInd w:val="0"/>
        <w:spacing w:after="0" w:line="240" w:lineRule="auto"/>
        <w:ind w:left="0"/>
        <w:rPr>
          <w:rFonts w:ascii="Helv" w:hAnsi="Helv" w:cs="Helv"/>
          <w:b/>
          <w:color w:val="000000"/>
          <w:sz w:val="20"/>
          <w:szCs w:val="20"/>
        </w:rPr>
      </w:pPr>
      <w:r w:rsidRPr="00AF2D17">
        <w:rPr>
          <w:rFonts w:ascii="Helv" w:hAnsi="Helv" w:cs="Helv"/>
          <w:b/>
          <w:color w:val="000000"/>
          <w:sz w:val="20"/>
          <w:szCs w:val="20"/>
        </w:rPr>
        <w:t xml:space="preserve">DON’T: </w:t>
      </w:r>
    </w:p>
    <w:p w:rsidR="00E90DD5" w:rsidRDefault="00E90DD5" w:rsidP="00E90DD5">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sidRPr="00E90DD5">
        <w:rPr>
          <w:rFonts w:ascii="Helv" w:hAnsi="Helv" w:cs="Helv"/>
          <w:color w:val="000000"/>
          <w:sz w:val="20"/>
          <w:szCs w:val="20"/>
        </w:rPr>
        <w:t>Leave</w:t>
      </w:r>
      <w:r>
        <w:rPr>
          <w:rFonts w:ascii="Helv" w:hAnsi="Helv" w:cs="Helv"/>
          <w:color w:val="000000"/>
          <w:sz w:val="20"/>
          <w:szCs w:val="20"/>
        </w:rPr>
        <w:t xml:space="preserve"> leftovers in the Teachers</w:t>
      </w:r>
      <w:r w:rsidR="00F46BED">
        <w:rPr>
          <w:rFonts w:ascii="Helv" w:hAnsi="Helv" w:cs="Helv"/>
          <w:color w:val="000000"/>
          <w:sz w:val="20"/>
          <w:szCs w:val="20"/>
        </w:rPr>
        <w:t>’</w:t>
      </w:r>
      <w:r>
        <w:rPr>
          <w:rFonts w:ascii="Helv" w:hAnsi="Helv" w:cs="Helv"/>
          <w:color w:val="000000"/>
          <w:sz w:val="20"/>
          <w:szCs w:val="20"/>
        </w:rPr>
        <w:t xml:space="preserve"> Lounge.</w:t>
      </w:r>
    </w:p>
    <w:p w:rsidR="00E90DD5" w:rsidRDefault="00E90DD5" w:rsidP="00E90DD5">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Pr>
          <w:rFonts w:ascii="Helv" w:hAnsi="Helv" w:cs="Helv"/>
          <w:color w:val="000000"/>
          <w:sz w:val="20"/>
          <w:szCs w:val="20"/>
        </w:rPr>
        <w:t>Package the FV in baggies and take the leftovers home</w:t>
      </w:r>
    </w:p>
    <w:p w:rsidR="00E90DD5" w:rsidRPr="00E90DD5" w:rsidRDefault="008E5E8B" w:rsidP="00E90DD5">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Pr>
          <w:rFonts w:ascii="Helv" w:hAnsi="Helv" w:cs="Helv"/>
          <w:color w:val="000000"/>
          <w:sz w:val="20"/>
          <w:szCs w:val="20"/>
        </w:rPr>
        <w:t>Sell</w:t>
      </w:r>
      <w:r w:rsidR="00E90DD5">
        <w:rPr>
          <w:rFonts w:ascii="Helv" w:hAnsi="Helv" w:cs="Helv"/>
          <w:color w:val="000000"/>
          <w:sz w:val="20"/>
          <w:szCs w:val="20"/>
        </w:rPr>
        <w:t xml:space="preserve"> the leftovers.</w:t>
      </w:r>
    </w:p>
    <w:p w:rsidR="009C741A" w:rsidRPr="00E90DD5" w:rsidRDefault="009C741A" w:rsidP="00E90DD5">
      <w:pPr>
        <w:pStyle w:val="ListParagraph"/>
        <w:autoSpaceDE w:val="0"/>
        <w:autoSpaceDN w:val="0"/>
        <w:adjustRightInd w:val="0"/>
        <w:spacing w:after="0" w:line="240" w:lineRule="auto"/>
        <w:ind w:left="3660"/>
        <w:rPr>
          <w:rFonts w:ascii="Helv" w:hAnsi="Helv" w:cs="Helv"/>
          <w:b/>
          <w:color w:val="000000"/>
          <w:sz w:val="20"/>
          <w:szCs w:val="20"/>
        </w:rPr>
      </w:pPr>
      <w:r w:rsidRPr="00E90DD5">
        <w:rPr>
          <w:rFonts w:ascii="Helv" w:hAnsi="Helv" w:cs="Helv"/>
          <w:b/>
          <w:bCs/>
          <w:color w:val="000000"/>
          <w:sz w:val="20"/>
          <w:szCs w:val="20"/>
        </w:rPr>
        <w:lastRenderedPageBreak/>
        <w:br/>
      </w:r>
    </w:p>
    <w:p w:rsidR="009F5E24" w:rsidRDefault="009F5E24" w:rsidP="009C741A">
      <w:pPr>
        <w:autoSpaceDE w:val="0"/>
        <w:autoSpaceDN w:val="0"/>
        <w:adjustRightInd w:val="0"/>
        <w:spacing w:after="0" w:line="240" w:lineRule="auto"/>
        <w:rPr>
          <w:rFonts w:ascii="Helv" w:hAnsi="Helv" w:cs="Helv"/>
          <w:color w:val="000000"/>
          <w:sz w:val="20"/>
          <w:szCs w:val="20"/>
        </w:rPr>
      </w:pPr>
      <w:r w:rsidRPr="009F5E24">
        <w:rPr>
          <w:rFonts w:ascii="Helv" w:hAnsi="Helv" w:cs="Helv"/>
          <w:b/>
          <w:bCs/>
          <w:color w:val="000000"/>
          <w:sz w:val="20"/>
          <w:szCs w:val="20"/>
        </w:rPr>
        <w:t xml:space="preserve">3. FFVP APPLICATIONS FOR SY15-16: </w:t>
      </w:r>
      <w:r w:rsidRPr="009F5E24">
        <w:rPr>
          <w:rFonts w:ascii="Helv" w:hAnsi="Helv" w:cs="Helv"/>
          <w:color w:val="000000"/>
          <w:sz w:val="20"/>
          <w:szCs w:val="20"/>
        </w:rPr>
        <w:t>Applications for SY 2015-16 will be available mid-January.</w:t>
      </w:r>
    </w:p>
    <w:p w:rsidR="000D0701" w:rsidRDefault="009C741A" w:rsidP="009C741A">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br/>
        <w:t xml:space="preserve">4. TEACHERS CORNER: </w:t>
      </w:r>
      <w:r w:rsidR="00786FF5">
        <w:rPr>
          <w:rFonts w:ascii="Helv" w:hAnsi="Helv" w:cs="Helv"/>
          <w:b/>
          <w:bCs/>
          <w:color w:val="000000"/>
          <w:sz w:val="20"/>
          <w:szCs w:val="20"/>
        </w:rPr>
        <w:t>“</w:t>
      </w:r>
      <w:r w:rsidR="00786FF5">
        <w:rPr>
          <w:rFonts w:ascii="Helv" w:hAnsi="Helv" w:cs="Helv"/>
          <w:color w:val="000000"/>
          <w:sz w:val="20"/>
          <w:szCs w:val="20"/>
        </w:rPr>
        <w:t xml:space="preserve">Apples, Cherries, </w:t>
      </w:r>
      <w:proofErr w:type="gramStart"/>
      <w:r w:rsidR="00786FF5">
        <w:rPr>
          <w:rFonts w:ascii="Helv" w:hAnsi="Helv" w:cs="Helv"/>
          <w:color w:val="000000"/>
          <w:sz w:val="20"/>
          <w:szCs w:val="20"/>
        </w:rPr>
        <w:t>Red</w:t>
      </w:r>
      <w:proofErr w:type="gramEnd"/>
      <w:r w:rsidR="00786FF5">
        <w:rPr>
          <w:rFonts w:ascii="Helv" w:hAnsi="Helv" w:cs="Helv"/>
          <w:color w:val="000000"/>
          <w:sz w:val="20"/>
          <w:szCs w:val="20"/>
        </w:rPr>
        <w:t xml:space="preserve"> Raspberries: What Is In the Fruits Group?”</w:t>
      </w:r>
    </w:p>
    <w:p w:rsidR="000D0701" w:rsidRDefault="000D0701" w:rsidP="009C741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FFVP schools were mailed this cute </w:t>
      </w:r>
      <w:hyperlink r:id="rId8" w:history="1">
        <w:r w:rsidRPr="00321579">
          <w:rPr>
            <w:rStyle w:val="Hyperlink"/>
            <w:rFonts w:ascii="Helv" w:hAnsi="Helv" w:cs="Helv"/>
            <w:sz w:val="20"/>
            <w:szCs w:val="20"/>
          </w:rPr>
          <w:t>book</w:t>
        </w:r>
      </w:hyperlink>
      <w:r>
        <w:rPr>
          <w:rFonts w:ascii="Helv" w:hAnsi="Helv" w:cs="Helv"/>
          <w:color w:val="000000"/>
          <w:sz w:val="20"/>
          <w:szCs w:val="20"/>
        </w:rPr>
        <w:t xml:space="preserve"> by Brian Cleary. It provides dietary information for children ages 5-9 in accordance with the MyPyramid guidelines created by the USDA. </w:t>
      </w:r>
      <w:r w:rsidR="00321579">
        <w:rPr>
          <w:rFonts w:ascii="Helv" w:hAnsi="Helv" w:cs="Helv"/>
          <w:color w:val="000000"/>
          <w:sz w:val="20"/>
          <w:szCs w:val="20"/>
        </w:rPr>
        <w:t xml:space="preserve">The book’s rhymes and illustrations playfully define what a Fruit is: “The part of a plant that contains seeds. Fruits can usually be eaten. Most fruits taste sweet.” </w:t>
      </w:r>
      <w:r w:rsidR="0008177E">
        <w:rPr>
          <w:rFonts w:ascii="Helv" w:hAnsi="Helv" w:cs="Helv"/>
          <w:color w:val="000000"/>
          <w:sz w:val="20"/>
          <w:szCs w:val="20"/>
        </w:rPr>
        <w:t xml:space="preserve">The book also explains that </w:t>
      </w:r>
      <w:r w:rsidR="00321579">
        <w:rPr>
          <w:rFonts w:ascii="Helv" w:hAnsi="Helv" w:cs="Helv"/>
          <w:color w:val="000000"/>
          <w:sz w:val="20"/>
          <w:szCs w:val="20"/>
        </w:rPr>
        <w:t xml:space="preserve">Fruits can be eaten dried, frozen, canned, juiced and baked and are high in fiber and vitamins. </w:t>
      </w:r>
      <w:r>
        <w:rPr>
          <w:rFonts w:ascii="Helv" w:hAnsi="Helv" w:cs="Helv"/>
          <w:color w:val="000000"/>
          <w:sz w:val="20"/>
          <w:szCs w:val="20"/>
        </w:rPr>
        <w:t xml:space="preserve">Find activities, games and more at </w:t>
      </w:r>
      <w:hyperlink r:id="rId9" w:history="1">
        <w:r w:rsidRPr="00FB4022">
          <w:rPr>
            <w:rStyle w:val="Hyperlink"/>
            <w:rFonts w:ascii="Helv" w:hAnsi="Helv" w:cs="Helv"/>
            <w:sz w:val="20"/>
            <w:szCs w:val="20"/>
          </w:rPr>
          <w:t>www.brianpcleary.com</w:t>
        </w:r>
      </w:hyperlink>
      <w:r>
        <w:rPr>
          <w:rFonts w:ascii="Helv" w:hAnsi="Helv" w:cs="Helv"/>
          <w:color w:val="000000"/>
          <w:sz w:val="20"/>
          <w:szCs w:val="20"/>
        </w:rPr>
        <w:t xml:space="preserve">. </w:t>
      </w:r>
    </w:p>
    <w:p w:rsidR="00677B77" w:rsidRDefault="00677B77" w:rsidP="009C741A">
      <w:pPr>
        <w:autoSpaceDE w:val="0"/>
        <w:autoSpaceDN w:val="0"/>
        <w:adjustRightInd w:val="0"/>
        <w:spacing w:after="0" w:line="240" w:lineRule="auto"/>
        <w:rPr>
          <w:rFonts w:ascii="Helv" w:hAnsi="Helv" w:cs="Helv"/>
          <w:color w:val="0000FF"/>
          <w:sz w:val="20"/>
          <w:szCs w:val="20"/>
        </w:rPr>
      </w:pPr>
    </w:p>
    <w:p w:rsidR="00677B77" w:rsidRDefault="00677B77" w:rsidP="00677B77">
      <w:pPr>
        <w:rPr>
          <w:rFonts w:ascii="Helvetica" w:hAnsi="Helvetica"/>
        </w:rPr>
      </w:pPr>
      <w:r>
        <w:rPr>
          <w:rFonts w:ascii="Helvetica" w:hAnsi="Helvetica"/>
          <w:sz w:val="20"/>
          <w:szCs w:val="20"/>
        </w:rPr>
        <w:t>Jennifer Dang, MPH</w:t>
      </w:r>
      <w:r>
        <w:rPr>
          <w:rFonts w:ascii="Helvetica" w:hAnsi="Helvetica"/>
          <w:sz w:val="20"/>
          <w:szCs w:val="20"/>
        </w:rPr>
        <w:br/>
        <w:t>FFVP &amp; Special Projects Coordinator</w:t>
      </w:r>
      <w:r>
        <w:rPr>
          <w:rFonts w:ascii="Helvetica" w:hAnsi="Helvetica"/>
          <w:sz w:val="20"/>
          <w:szCs w:val="20"/>
        </w:rPr>
        <w:br/>
        <w:t>Hawaii Child Nutrition Progr</w:t>
      </w:r>
      <w:r w:rsidR="00E73FAB">
        <w:rPr>
          <w:rFonts w:ascii="Helvetica" w:hAnsi="Helvetica"/>
          <w:sz w:val="20"/>
          <w:szCs w:val="20"/>
        </w:rPr>
        <w:t>am (HCNP)</w:t>
      </w:r>
      <w:r w:rsidR="00E73FAB">
        <w:rPr>
          <w:rFonts w:ascii="Helvetica" w:hAnsi="Helvetica"/>
          <w:sz w:val="20"/>
          <w:szCs w:val="20"/>
        </w:rPr>
        <w:br/>
        <w:t xml:space="preserve">650 </w:t>
      </w:r>
      <w:proofErr w:type="spellStart"/>
      <w:r w:rsidR="00E73FAB">
        <w:rPr>
          <w:rFonts w:ascii="Helvetica" w:hAnsi="Helvetica"/>
          <w:sz w:val="20"/>
          <w:szCs w:val="20"/>
        </w:rPr>
        <w:t>Iwilei</w:t>
      </w:r>
      <w:proofErr w:type="spellEnd"/>
      <w:r w:rsidR="00E73FAB">
        <w:rPr>
          <w:rFonts w:ascii="Helvetica" w:hAnsi="Helvetica"/>
          <w:sz w:val="20"/>
          <w:szCs w:val="20"/>
        </w:rPr>
        <w:t xml:space="preserve">, Suite 270, </w:t>
      </w:r>
      <w:r>
        <w:rPr>
          <w:rFonts w:ascii="Helvetica" w:hAnsi="Helvetica"/>
          <w:sz w:val="20"/>
          <w:szCs w:val="20"/>
        </w:rPr>
        <w:t>Honolulu,</w:t>
      </w:r>
      <w:r w:rsidR="00E73FAB">
        <w:rPr>
          <w:rFonts w:ascii="Helvetica" w:hAnsi="Helvetica"/>
          <w:sz w:val="20"/>
          <w:szCs w:val="20"/>
        </w:rPr>
        <w:t xml:space="preserve"> HI  96817</w:t>
      </w:r>
      <w:r w:rsidR="00E73FAB">
        <w:rPr>
          <w:rFonts w:ascii="Helvetica" w:hAnsi="Helvetica"/>
          <w:sz w:val="20"/>
          <w:szCs w:val="20"/>
        </w:rPr>
        <w:br/>
        <w:t xml:space="preserve">Office: 808-587-3600, </w:t>
      </w:r>
      <w:r>
        <w:rPr>
          <w:rFonts w:ascii="Helvetica" w:hAnsi="Helvetica"/>
          <w:sz w:val="20"/>
          <w:szCs w:val="20"/>
        </w:rPr>
        <w:t>Mobile: 808-224-0086</w:t>
      </w:r>
      <w:r>
        <w:rPr>
          <w:rFonts w:ascii="Helvetica" w:hAnsi="Helvetica"/>
          <w:sz w:val="20"/>
          <w:szCs w:val="20"/>
        </w:rPr>
        <w:br/>
        <w:t>jennifer_dang@notes.k12.hi.us</w:t>
      </w:r>
    </w:p>
    <w:p w:rsidR="00677B77" w:rsidRDefault="00677B77" w:rsidP="009C741A">
      <w:pPr>
        <w:autoSpaceDE w:val="0"/>
        <w:autoSpaceDN w:val="0"/>
        <w:adjustRightInd w:val="0"/>
        <w:spacing w:after="0" w:line="240" w:lineRule="auto"/>
        <w:rPr>
          <w:rFonts w:ascii="Helv" w:hAnsi="Helv" w:cs="Helv"/>
          <w:color w:val="000000"/>
          <w:sz w:val="20"/>
          <w:szCs w:val="20"/>
        </w:rPr>
      </w:pPr>
    </w:p>
    <w:sectPr w:rsidR="00677B77" w:rsidSect="00D640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BC6A34"/>
    <w:lvl w:ilvl="0">
      <w:numFmt w:val="bullet"/>
      <w:lvlText w:val="*"/>
      <w:lvlJc w:val="left"/>
    </w:lvl>
  </w:abstractNum>
  <w:abstractNum w:abstractNumId="1">
    <w:nsid w:val="199470CE"/>
    <w:multiLevelType w:val="hybridMultilevel"/>
    <w:tmpl w:val="A5A6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8561BB"/>
    <w:multiLevelType w:val="hybridMultilevel"/>
    <w:tmpl w:val="0004FD94"/>
    <w:lvl w:ilvl="0" w:tplc="04090001">
      <w:start w:val="1"/>
      <w:numFmt w:val="bullet"/>
      <w:lvlText w:val=""/>
      <w:lvlJc w:val="left"/>
      <w:pPr>
        <w:ind w:left="4020" w:hanging="360"/>
      </w:pPr>
      <w:rPr>
        <w:rFonts w:ascii="Symbol" w:hAnsi="Symbol" w:hint="default"/>
      </w:rPr>
    </w:lvl>
    <w:lvl w:ilvl="1" w:tplc="04090003">
      <w:start w:val="1"/>
      <w:numFmt w:val="bullet"/>
      <w:lvlText w:val="o"/>
      <w:lvlJc w:val="left"/>
      <w:pPr>
        <w:ind w:left="4740" w:hanging="360"/>
      </w:pPr>
      <w:rPr>
        <w:rFonts w:ascii="Courier New" w:hAnsi="Courier New" w:cs="Courier New" w:hint="default"/>
      </w:rPr>
    </w:lvl>
    <w:lvl w:ilvl="2" w:tplc="04090005">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1A"/>
    <w:rsid w:val="0008177E"/>
    <w:rsid w:val="00097524"/>
    <w:rsid w:val="000D0701"/>
    <w:rsid w:val="00241476"/>
    <w:rsid w:val="00321579"/>
    <w:rsid w:val="00502A1D"/>
    <w:rsid w:val="00677B77"/>
    <w:rsid w:val="00786FF5"/>
    <w:rsid w:val="008E5E8B"/>
    <w:rsid w:val="009C741A"/>
    <w:rsid w:val="009F5E24"/>
    <w:rsid w:val="00AE3B5A"/>
    <w:rsid w:val="00AF2D17"/>
    <w:rsid w:val="00B126FF"/>
    <w:rsid w:val="00B60AF5"/>
    <w:rsid w:val="00B7713F"/>
    <w:rsid w:val="00C728CB"/>
    <w:rsid w:val="00E73FAB"/>
    <w:rsid w:val="00E90DD5"/>
    <w:rsid w:val="00F46BED"/>
    <w:rsid w:val="00F6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01"/>
    <w:rPr>
      <w:color w:val="0000FF" w:themeColor="hyperlink"/>
      <w:u w:val="single"/>
    </w:rPr>
  </w:style>
  <w:style w:type="character" w:styleId="FollowedHyperlink">
    <w:name w:val="FollowedHyperlink"/>
    <w:basedOn w:val="DefaultParagraphFont"/>
    <w:uiPriority w:val="99"/>
    <w:semiHidden/>
    <w:unhideWhenUsed/>
    <w:rsid w:val="00C728CB"/>
    <w:rPr>
      <w:color w:val="800080" w:themeColor="followedHyperlink"/>
      <w:u w:val="single"/>
    </w:rPr>
  </w:style>
  <w:style w:type="paragraph" w:styleId="ListParagraph">
    <w:name w:val="List Paragraph"/>
    <w:basedOn w:val="Normal"/>
    <w:uiPriority w:val="34"/>
    <w:qFormat/>
    <w:rsid w:val="009F5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01"/>
    <w:rPr>
      <w:color w:val="0000FF" w:themeColor="hyperlink"/>
      <w:u w:val="single"/>
    </w:rPr>
  </w:style>
  <w:style w:type="character" w:styleId="FollowedHyperlink">
    <w:name w:val="FollowedHyperlink"/>
    <w:basedOn w:val="DefaultParagraphFont"/>
    <w:uiPriority w:val="99"/>
    <w:semiHidden/>
    <w:unhideWhenUsed/>
    <w:rsid w:val="00C728CB"/>
    <w:rPr>
      <w:color w:val="800080" w:themeColor="followedHyperlink"/>
      <w:u w:val="single"/>
    </w:rPr>
  </w:style>
  <w:style w:type="paragraph" w:styleId="ListParagraph">
    <w:name w:val="List Paragraph"/>
    <w:basedOn w:val="Normal"/>
    <w:uiPriority w:val="34"/>
    <w:qFormat/>
    <w:rsid w:val="009F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pples-Cherries-Red-Raspberries-CATegorical/dp/0761363858" TargetMode="External"/><Relationship Id="rId3" Type="http://schemas.microsoft.com/office/2007/relationships/stylesWithEffects" Target="stylesWithEffects.xml"/><Relationship Id="rId7" Type="http://schemas.openxmlformats.org/officeDocument/2006/relationships/hyperlink" Target="http://www.isbe.state.il.us/nutrition/pdf/ffv_calend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s.usda.gov/ffvp/fresh-fruit-and-vegetable-progr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anpcle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Dang</dc:creator>
  <cp:lastModifiedBy>Jasmine Oshio</cp:lastModifiedBy>
  <cp:revision>2</cp:revision>
  <dcterms:created xsi:type="dcterms:W3CDTF">2014-12-03T00:22:00Z</dcterms:created>
  <dcterms:modified xsi:type="dcterms:W3CDTF">2014-12-03T00:22:00Z</dcterms:modified>
</cp:coreProperties>
</file>